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5pt;height:296.5pt" o:ole="">
                      <v:imagedata r:id="rId9" o:title=""/>
                    </v:shape>
                    <o:OLEObject Type="Embed" ProgID="PBrush" ShapeID="_x0000_i1025" DrawAspect="Content" ObjectID="_1496078906" r:id="rId10"/>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DE6E08">
                  <w:rPr>
                    <w:rFonts w:cs="Arial"/>
                    <w:b/>
                    <w:bCs/>
                    <w:noProof/>
                  </w:rPr>
                  <w:t>juin 2015</w:t>
                </w:r>
                <w:r w:rsidRPr="005B46BC">
                  <w:rPr>
                    <w:rFonts w:cs="Arial"/>
                    <w:b/>
                    <w:bCs/>
                  </w:rPr>
                  <w:fldChar w:fldCharType="end"/>
                </w:r>
              </w:p>
            </w:tc>
          </w:tr>
        </w:tbl>
        <w:p w:rsidR="00B741D0" w:rsidRPr="00F52641" w:rsidRDefault="00B741D0" w:rsidP="00DE6E08"/>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DE6E08"/>
        <w:p w:rsidR="00B741D0" w:rsidRPr="00F52641" w:rsidRDefault="00B741D0" w:rsidP="00DE6E08">
          <w:r w:rsidRPr="00F52641">
            <w:br w:type="page"/>
          </w:r>
        </w:p>
      </w:sdtContent>
    </w:sdt>
    <w:p w:rsidR="00D271CB" w:rsidRDefault="00D271CB" w:rsidP="00DE6E08">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DE6E08">
      <w:pPr>
        <w:pStyle w:val="Titre"/>
      </w:pPr>
      <w:r>
        <w:lastRenderedPageBreak/>
        <w:br/>
      </w:r>
      <w:r>
        <w:br/>
      </w:r>
      <w:r>
        <w:br/>
      </w:r>
      <w:r>
        <w:br/>
      </w:r>
      <w:r>
        <w:br/>
      </w:r>
      <w:r>
        <w:br/>
      </w:r>
      <w:r>
        <w:br/>
      </w:r>
      <w:r>
        <w:br/>
      </w:r>
      <w:bookmarkStart w:id="1" w:name="_Toc422332956"/>
      <w:r>
        <w:t>R</w:t>
      </w:r>
      <w:r w:rsidR="00783C0A">
        <w:t>emerciements</w:t>
      </w:r>
      <w:bookmarkEnd w:id="1"/>
    </w:p>
    <w:p w:rsidR="00CB7C2E" w:rsidRDefault="00CB7C2E" w:rsidP="00DE6E08">
      <w:r>
        <w:t>Nous tenons à reme</w:t>
      </w:r>
      <w:r w:rsidR="00EA3F24">
        <w:t xml:space="preserve">rcier Monsieur Emmanuel Mesnard qui nous a permis de réaliser un projet qui nous tenait à cœur mais aussi </w:t>
      </w:r>
      <w:r>
        <w:t xml:space="preserve">pour </w:t>
      </w:r>
      <w:r w:rsidR="00EA3F24">
        <w:t xml:space="preserve">l’aide qu’il nous a fourni </w:t>
      </w:r>
      <w:r>
        <w:t>tout au long de ce projet.</w:t>
      </w:r>
    </w:p>
    <w:p w:rsidR="00EA3F24" w:rsidRDefault="00EA3F24" w:rsidP="00DE6E08">
      <w:r>
        <w:t>Nous voudrions aussi remercier notre ami Simon Leschiera pour nous avoir prêter du matériel et nous avoir permis d’avancer plus rapidement dans notre projet.</w:t>
      </w:r>
    </w:p>
    <w:p w:rsidR="00783C0A" w:rsidRDefault="00783C0A" w:rsidP="00DE6E08">
      <w:r>
        <w:br w:type="page"/>
      </w:r>
    </w:p>
    <w:p w:rsidR="00790CB3" w:rsidRPr="00816843" w:rsidRDefault="003F5252" w:rsidP="00DE6E08">
      <w:pPr>
        <w:pStyle w:val="TM"/>
      </w:pPr>
      <w:r w:rsidRPr="00816843">
        <w:lastRenderedPageBreak/>
        <w:t>Table des matières</w:t>
      </w:r>
      <w:bookmarkEnd w:id="0"/>
    </w:p>
    <w:bookmarkStart w:id="2" w:name="_Toc372303824"/>
    <w:bookmarkStart w:id="3" w:name="_Toc373415399"/>
    <w:p w:rsidR="00764A27"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332956" w:history="1">
        <w:r w:rsidR="00764A27" w:rsidRPr="00BD6B19">
          <w:rPr>
            <w:rStyle w:val="Lienhypertexte"/>
            <w:noProof/>
          </w:rPr>
          <w:t>Remerciements</w:t>
        </w:r>
        <w:r w:rsidR="00764A27">
          <w:rPr>
            <w:noProof/>
            <w:webHidden/>
          </w:rPr>
          <w:tab/>
        </w:r>
        <w:r w:rsidR="00764A27">
          <w:rPr>
            <w:noProof/>
            <w:webHidden/>
          </w:rPr>
          <w:fldChar w:fldCharType="begin"/>
        </w:r>
        <w:r w:rsidR="00764A27">
          <w:rPr>
            <w:noProof/>
            <w:webHidden/>
          </w:rPr>
          <w:instrText xml:space="preserve"> PAGEREF _Toc422332956 \h </w:instrText>
        </w:r>
        <w:r w:rsidR="00764A27">
          <w:rPr>
            <w:noProof/>
            <w:webHidden/>
          </w:rPr>
        </w:r>
        <w:r w:rsidR="00764A27">
          <w:rPr>
            <w:noProof/>
            <w:webHidden/>
          </w:rPr>
          <w:fldChar w:fldCharType="separate"/>
        </w:r>
        <w:r w:rsidR="00764A27">
          <w:rPr>
            <w:noProof/>
            <w:webHidden/>
          </w:rPr>
          <w:t>1</w:t>
        </w:r>
        <w:r w:rsidR="00764A27">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57" w:history="1">
        <w:r w:rsidRPr="00BD6B19">
          <w:rPr>
            <w:rStyle w:val="Lienhypertexte"/>
            <w:noProof/>
          </w:rPr>
          <w:t>Présentation du projet</w:t>
        </w:r>
        <w:r>
          <w:rPr>
            <w:noProof/>
            <w:webHidden/>
          </w:rPr>
          <w:tab/>
        </w:r>
        <w:r>
          <w:rPr>
            <w:noProof/>
            <w:webHidden/>
          </w:rPr>
          <w:fldChar w:fldCharType="begin"/>
        </w:r>
        <w:r>
          <w:rPr>
            <w:noProof/>
            <w:webHidden/>
          </w:rPr>
          <w:instrText xml:space="preserve"> PAGEREF _Toc422332957 \h </w:instrText>
        </w:r>
        <w:r>
          <w:rPr>
            <w:noProof/>
            <w:webHidden/>
          </w:rPr>
        </w:r>
        <w:r>
          <w:rPr>
            <w:noProof/>
            <w:webHidden/>
          </w:rPr>
          <w:fldChar w:fldCharType="separate"/>
        </w:r>
        <w:r>
          <w:rPr>
            <w:noProof/>
            <w:webHidden/>
          </w:rPr>
          <w:t>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58" w:history="1">
        <w:r w:rsidRPr="00BD6B19">
          <w:rPr>
            <w:rStyle w:val="Lienhypertexte"/>
            <w:noProof/>
          </w:rPr>
          <w:t>Origine du projet</w:t>
        </w:r>
        <w:r>
          <w:rPr>
            <w:noProof/>
            <w:webHidden/>
          </w:rPr>
          <w:tab/>
        </w:r>
        <w:r>
          <w:rPr>
            <w:noProof/>
            <w:webHidden/>
          </w:rPr>
          <w:fldChar w:fldCharType="begin"/>
        </w:r>
        <w:r>
          <w:rPr>
            <w:noProof/>
            <w:webHidden/>
          </w:rPr>
          <w:instrText xml:space="preserve"> PAGEREF _Toc422332958 \h </w:instrText>
        </w:r>
        <w:r>
          <w:rPr>
            <w:noProof/>
            <w:webHidden/>
          </w:rPr>
        </w:r>
        <w:r>
          <w:rPr>
            <w:noProof/>
            <w:webHidden/>
          </w:rPr>
          <w:fldChar w:fldCharType="separate"/>
        </w:r>
        <w:r>
          <w:rPr>
            <w:noProof/>
            <w:webHidden/>
          </w:rPr>
          <w:t>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59" w:history="1">
        <w:r w:rsidRPr="00BD6B19">
          <w:rPr>
            <w:rStyle w:val="Lienhypertexte"/>
            <w:noProof/>
          </w:rPr>
          <w:t>Etude préliminaire du projet</w:t>
        </w:r>
        <w:r>
          <w:rPr>
            <w:noProof/>
            <w:webHidden/>
          </w:rPr>
          <w:tab/>
        </w:r>
        <w:r>
          <w:rPr>
            <w:noProof/>
            <w:webHidden/>
          </w:rPr>
          <w:fldChar w:fldCharType="begin"/>
        </w:r>
        <w:r>
          <w:rPr>
            <w:noProof/>
            <w:webHidden/>
          </w:rPr>
          <w:instrText xml:space="preserve"> PAGEREF _Toc422332959 \h </w:instrText>
        </w:r>
        <w:r>
          <w:rPr>
            <w:noProof/>
            <w:webHidden/>
          </w:rPr>
        </w:r>
        <w:r>
          <w:rPr>
            <w:noProof/>
            <w:webHidden/>
          </w:rPr>
          <w:fldChar w:fldCharType="separate"/>
        </w:r>
        <w:r>
          <w:rPr>
            <w:noProof/>
            <w:webHidden/>
          </w:rPr>
          <w:t>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0" w:history="1">
        <w:r w:rsidRPr="00BD6B19">
          <w:rPr>
            <w:rStyle w:val="Lienhypertexte"/>
            <w:noProof/>
          </w:rPr>
          <w:t>Présentation du programme</w:t>
        </w:r>
        <w:r>
          <w:rPr>
            <w:noProof/>
            <w:webHidden/>
          </w:rPr>
          <w:tab/>
        </w:r>
        <w:r>
          <w:rPr>
            <w:noProof/>
            <w:webHidden/>
          </w:rPr>
          <w:fldChar w:fldCharType="begin"/>
        </w:r>
        <w:r>
          <w:rPr>
            <w:noProof/>
            <w:webHidden/>
          </w:rPr>
          <w:instrText xml:space="preserve"> PAGEREF _Toc422332960 \h </w:instrText>
        </w:r>
        <w:r>
          <w:rPr>
            <w:noProof/>
            <w:webHidden/>
          </w:rPr>
        </w:r>
        <w:r>
          <w:rPr>
            <w:noProof/>
            <w:webHidden/>
          </w:rPr>
          <w:fldChar w:fldCharType="separate"/>
        </w:r>
        <w:r>
          <w:rPr>
            <w:noProof/>
            <w:webHidden/>
          </w:rPr>
          <w:t>4</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61" w:history="1">
        <w:r w:rsidRPr="00BD6B19">
          <w:rPr>
            <w:rStyle w:val="Lienhypertexte"/>
            <w:noProof/>
          </w:rPr>
          <w:t>Etude du matériel</w:t>
        </w:r>
        <w:r>
          <w:rPr>
            <w:noProof/>
            <w:webHidden/>
          </w:rPr>
          <w:tab/>
        </w:r>
        <w:r>
          <w:rPr>
            <w:noProof/>
            <w:webHidden/>
          </w:rPr>
          <w:fldChar w:fldCharType="begin"/>
        </w:r>
        <w:r>
          <w:rPr>
            <w:noProof/>
            <w:webHidden/>
          </w:rPr>
          <w:instrText xml:space="preserve"> PAGEREF _Toc422332961 \h </w:instrText>
        </w:r>
        <w:r>
          <w:rPr>
            <w:noProof/>
            <w:webHidden/>
          </w:rPr>
        </w:r>
        <w:r>
          <w:rPr>
            <w:noProof/>
            <w:webHidden/>
          </w:rPr>
          <w:fldChar w:fldCharType="separate"/>
        </w:r>
        <w:r>
          <w:rPr>
            <w:noProof/>
            <w:webHidden/>
          </w:rPr>
          <w:t>5</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2" w:history="1">
        <w:r w:rsidRPr="00BD6B19">
          <w:rPr>
            <w:rStyle w:val="Lienhypertexte"/>
            <w:noProof/>
          </w:rPr>
          <w:t>Processing</w:t>
        </w:r>
        <w:r>
          <w:rPr>
            <w:noProof/>
            <w:webHidden/>
          </w:rPr>
          <w:tab/>
        </w:r>
        <w:r>
          <w:rPr>
            <w:noProof/>
            <w:webHidden/>
          </w:rPr>
          <w:fldChar w:fldCharType="begin"/>
        </w:r>
        <w:r>
          <w:rPr>
            <w:noProof/>
            <w:webHidden/>
          </w:rPr>
          <w:instrText xml:space="preserve"> PAGEREF _Toc422332962 \h </w:instrText>
        </w:r>
        <w:r>
          <w:rPr>
            <w:noProof/>
            <w:webHidden/>
          </w:rPr>
        </w:r>
        <w:r>
          <w:rPr>
            <w:noProof/>
            <w:webHidden/>
          </w:rPr>
          <w:fldChar w:fldCharType="separate"/>
        </w:r>
        <w:r>
          <w:rPr>
            <w:noProof/>
            <w:webHidden/>
          </w:rPr>
          <w:t>5</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3" w:history="1">
        <w:r w:rsidRPr="00BD6B19">
          <w:rPr>
            <w:rStyle w:val="Lienhypertexte"/>
            <w:noProof/>
          </w:rPr>
          <w:t>Capteur Microsoft Kinect 2</w:t>
        </w:r>
        <w:r>
          <w:rPr>
            <w:noProof/>
            <w:webHidden/>
          </w:rPr>
          <w:tab/>
        </w:r>
        <w:r>
          <w:rPr>
            <w:noProof/>
            <w:webHidden/>
          </w:rPr>
          <w:fldChar w:fldCharType="begin"/>
        </w:r>
        <w:r>
          <w:rPr>
            <w:noProof/>
            <w:webHidden/>
          </w:rPr>
          <w:instrText xml:space="preserve"> PAGEREF _Toc422332963 \h </w:instrText>
        </w:r>
        <w:r>
          <w:rPr>
            <w:noProof/>
            <w:webHidden/>
          </w:rPr>
        </w:r>
        <w:r>
          <w:rPr>
            <w:noProof/>
            <w:webHidden/>
          </w:rPr>
          <w:fldChar w:fldCharType="separate"/>
        </w:r>
        <w:r>
          <w:rPr>
            <w:noProof/>
            <w:webHidden/>
          </w:rPr>
          <w:t>5</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4" w:history="1">
        <w:r w:rsidRPr="00BD6B19">
          <w:rPr>
            <w:rStyle w:val="Lienhypertexte"/>
            <w:noProof/>
          </w:rPr>
          <w:t>Capteur Microsoft Kinect 1</w:t>
        </w:r>
        <w:r>
          <w:rPr>
            <w:noProof/>
            <w:webHidden/>
          </w:rPr>
          <w:tab/>
        </w:r>
        <w:r>
          <w:rPr>
            <w:noProof/>
            <w:webHidden/>
          </w:rPr>
          <w:fldChar w:fldCharType="begin"/>
        </w:r>
        <w:r>
          <w:rPr>
            <w:noProof/>
            <w:webHidden/>
          </w:rPr>
          <w:instrText xml:space="preserve"> PAGEREF _Toc422332964 \h </w:instrText>
        </w:r>
        <w:r>
          <w:rPr>
            <w:noProof/>
            <w:webHidden/>
          </w:rPr>
        </w:r>
        <w:r>
          <w:rPr>
            <w:noProof/>
            <w:webHidden/>
          </w:rPr>
          <w:fldChar w:fldCharType="separate"/>
        </w:r>
        <w:r>
          <w:rPr>
            <w:noProof/>
            <w:webHidden/>
          </w:rPr>
          <w:t>6</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65" w:history="1">
        <w:r w:rsidRPr="00BD6B19">
          <w:rPr>
            <w:rStyle w:val="Lienhypertexte"/>
            <w:noProof/>
          </w:rPr>
          <w:t>Travail sur les données</w:t>
        </w:r>
        <w:r>
          <w:rPr>
            <w:noProof/>
            <w:webHidden/>
          </w:rPr>
          <w:tab/>
        </w:r>
        <w:r>
          <w:rPr>
            <w:noProof/>
            <w:webHidden/>
          </w:rPr>
          <w:fldChar w:fldCharType="begin"/>
        </w:r>
        <w:r>
          <w:rPr>
            <w:noProof/>
            <w:webHidden/>
          </w:rPr>
          <w:instrText xml:space="preserve"> PAGEREF _Toc422332965 \h </w:instrText>
        </w:r>
        <w:r>
          <w:rPr>
            <w:noProof/>
            <w:webHidden/>
          </w:rPr>
        </w:r>
        <w:r>
          <w:rPr>
            <w:noProof/>
            <w:webHidden/>
          </w:rPr>
          <w:fldChar w:fldCharType="separate"/>
        </w:r>
        <w:r>
          <w:rPr>
            <w:noProof/>
            <w:webHidden/>
          </w:rPr>
          <w:t>7</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6" w:history="1">
        <w:r w:rsidRPr="00BD6B19">
          <w:rPr>
            <w:rStyle w:val="Lienhypertexte"/>
            <w:noProof/>
          </w:rPr>
          <w:t>Identification des données 3D à traiter</w:t>
        </w:r>
        <w:r>
          <w:rPr>
            <w:noProof/>
            <w:webHidden/>
          </w:rPr>
          <w:tab/>
        </w:r>
        <w:r>
          <w:rPr>
            <w:noProof/>
            <w:webHidden/>
          </w:rPr>
          <w:fldChar w:fldCharType="begin"/>
        </w:r>
        <w:r>
          <w:rPr>
            <w:noProof/>
            <w:webHidden/>
          </w:rPr>
          <w:instrText xml:space="preserve"> PAGEREF _Toc422332966 \h </w:instrText>
        </w:r>
        <w:r>
          <w:rPr>
            <w:noProof/>
            <w:webHidden/>
          </w:rPr>
        </w:r>
        <w:r>
          <w:rPr>
            <w:noProof/>
            <w:webHidden/>
          </w:rPr>
          <w:fldChar w:fldCharType="separate"/>
        </w:r>
        <w:r>
          <w:rPr>
            <w:noProof/>
            <w:webHidden/>
          </w:rPr>
          <w:t>7</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7" w:history="1">
        <w:r w:rsidRPr="00BD6B19">
          <w:rPr>
            <w:rStyle w:val="Lienhypertexte"/>
            <w:noProof/>
          </w:rPr>
          <w:t>Formats et contraintes existantes</w:t>
        </w:r>
        <w:r>
          <w:rPr>
            <w:noProof/>
            <w:webHidden/>
          </w:rPr>
          <w:tab/>
        </w:r>
        <w:r>
          <w:rPr>
            <w:noProof/>
            <w:webHidden/>
          </w:rPr>
          <w:fldChar w:fldCharType="begin"/>
        </w:r>
        <w:r>
          <w:rPr>
            <w:noProof/>
            <w:webHidden/>
          </w:rPr>
          <w:instrText xml:space="preserve"> PAGEREF _Toc422332967 \h </w:instrText>
        </w:r>
        <w:r>
          <w:rPr>
            <w:noProof/>
            <w:webHidden/>
          </w:rPr>
        </w:r>
        <w:r>
          <w:rPr>
            <w:noProof/>
            <w:webHidden/>
          </w:rPr>
          <w:fldChar w:fldCharType="separate"/>
        </w:r>
        <w:r>
          <w:rPr>
            <w:noProof/>
            <w:webHidden/>
          </w:rPr>
          <w:t>7</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8" w:history="1">
        <w:r w:rsidRPr="00BD6B19">
          <w:rPr>
            <w:rStyle w:val="Lienhypertexte"/>
            <w:noProof/>
          </w:rPr>
          <w:t>Solution retenue : un format personnel</w:t>
        </w:r>
        <w:r>
          <w:rPr>
            <w:noProof/>
            <w:webHidden/>
          </w:rPr>
          <w:tab/>
        </w:r>
        <w:r>
          <w:rPr>
            <w:noProof/>
            <w:webHidden/>
          </w:rPr>
          <w:fldChar w:fldCharType="begin"/>
        </w:r>
        <w:r>
          <w:rPr>
            <w:noProof/>
            <w:webHidden/>
          </w:rPr>
          <w:instrText xml:space="preserve"> PAGEREF _Toc422332968 \h </w:instrText>
        </w:r>
        <w:r>
          <w:rPr>
            <w:noProof/>
            <w:webHidden/>
          </w:rPr>
        </w:r>
        <w:r>
          <w:rPr>
            <w:noProof/>
            <w:webHidden/>
          </w:rPr>
          <w:fldChar w:fldCharType="separate"/>
        </w:r>
        <w:r>
          <w:rPr>
            <w:noProof/>
            <w:webHidden/>
          </w:rPr>
          <w:t>8</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69" w:history="1">
        <w:r w:rsidRPr="00BD6B19">
          <w:rPr>
            <w:rStyle w:val="Lienhypertexte"/>
            <w:noProof/>
          </w:rPr>
          <w:t>Représentation du modèle : obj et mtl</w:t>
        </w:r>
        <w:r>
          <w:rPr>
            <w:noProof/>
            <w:webHidden/>
          </w:rPr>
          <w:tab/>
        </w:r>
        <w:r>
          <w:rPr>
            <w:noProof/>
            <w:webHidden/>
          </w:rPr>
          <w:fldChar w:fldCharType="begin"/>
        </w:r>
        <w:r>
          <w:rPr>
            <w:noProof/>
            <w:webHidden/>
          </w:rPr>
          <w:instrText xml:space="preserve"> PAGEREF _Toc422332969 \h </w:instrText>
        </w:r>
        <w:r>
          <w:rPr>
            <w:noProof/>
            <w:webHidden/>
          </w:rPr>
        </w:r>
        <w:r>
          <w:rPr>
            <w:noProof/>
            <w:webHidden/>
          </w:rPr>
          <w:fldChar w:fldCharType="separate"/>
        </w:r>
        <w:r>
          <w:rPr>
            <w:noProof/>
            <w:webHidden/>
          </w:rPr>
          <w:t>8</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0" w:history="1">
        <w:r w:rsidRPr="00BD6B19">
          <w:rPr>
            <w:rStyle w:val="Lienhypertexte"/>
            <w:noProof/>
          </w:rPr>
          <w:t>Représentation du squelette : sk et bvh</w:t>
        </w:r>
        <w:r>
          <w:rPr>
            <w:noProof/>
            <w:webHidden/>
          </w:rPr>
          <w:tab/>
        </w:r>
        <w:r>
          <w:rPr>
            <w:noProof/>
            <w:webHidden/>
          </w:rPr>
          <w:fldChar w:fldCharType="begin"/>
        </w:r>
        <w:r>
          <w:rPr>
            <w:noProof/>
            <w:webHidden/>
          </w:rPr>
          <w:instrText xml:space="preserve"> PAGEREF _Toc422332970 \h </w:instrText>
        </w:r>
        <w:r>
          <w:rPr>
            <w:noProof/>
            <w:webHidden/>
          </w:rPr>
        </w:r>
        <w:r>
          <w:rPr>
            <w:noProof/>
            <w:webHidden/>
          </w:rPr>
          <w:fldChar w:fldCharType="separate"/>
        </w:r>
        <w:r>
          <w:rPr>
            <w:noProof/>
            <w:webHidden/>
          </w:rPr>
          <w:t>9</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71" w:history="1">
        <w:r w:rsidRPr="00BD6B19">
          <w:rPr>
            <w:rStyle w:val="Lienhypertexte"/>
            <w:noProof/>
          </w:rPr>
          <w:t>Contrôle et amélioration</w:t>
        </w:r>
        <w:r>
          <w:rPr>
            <w:noProof/>
            <w:webHidden/>
          </w:rPr>
          <w:tab/>
        </w:r>
        <w:r>
          <w:rPr>
            <w:noProof/>
            <w:webHidden/>
          </w:rPr>
          <w:fldChar w:fldCharType="begin"/>
        </w:r>
        <w:r>
          <w:rPr>
            <w:noProof/>
            <w:webHidden/>
          </w:rPr>
          <w:instrText xml:space="preserve"> PAGEREF _Toc422332971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72" w:history="1">
        <w:r w:rsidRPr="00BD6B19">
          <w:rPr>
            <w:rStyle w:val="Lienhypertexte"/>
            <w:noProof/>
          </w:rPr>
          <w:t>Animation de l'avatar</w:t>
        </w:r>
        <w:r>
          <w:rPr>
            <w:noProof/>
            <w:webHidden/>
          </w:rPr>
          <w:tab/>
        </w:r>
        <w:r>
          <w:rPr>
            <w:noProof/>
            <w:webHidden/>
          </w:rPr>
          <w:fldChar w:fldCharType="begin"/>
        </w:r>
        <w:r>
          <w:rPr>
            <w:noProof/>
            <w:webHidden/>
          </w:rPr>
          <w:instrText xml:space="preserve"> PAGEREF _Toc422332972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3" w:history="1">
        <w:r w:rsidRPr="00BD6B19">
          <w:rPr>
            <w:rStyle w:val="Lienhypertexte"/>
            <w:noProof/>
          </w:rPr>
          <w:t>Principe de l'algorithme</w:t>
        </w:r>
        <w:r>
          <w:rPr>
            <w:noProof/>
            <w:webHidden/>
          </w:rPr>
          <w:tab/>
        </w:r>
        <w:r>
          <w:rPr>
            <w:noProof/>
            <w:webHidden/>
          </w:rPr>
          <w:fldChar w:fldCharType="begin"/>
        </w:r>
        <w:r>
          <w:rPr>
            <w:noProof/>
            <w:webHidden/>
          </w:rPr>
          <w:instrText xml:space="preserve"> PAGEREF _Toc422332973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4" w:history="1">
        <w:r w:rsidRPr="00BD6B19">
          <w:rPr>
            <w:rStyle w:val="Lienhypertexte"/>
            <w:noProof/>
          </w:rPr>
          <w:t>Application au modèle</w:t>
        </w:r>
        <w:r>
          <w:rPr>
            <w:noProof/>
            <w:webHidden/>
          </w:rPr>
          <w:tab/>
        </w:r>
        <w:r>
          <w:rPr>
            <w:noProof/>
            <w:webHidden/>
          </w:rPr>
          <w:fldChar w:fldCharType="begin"/>
        </w:r>
        <w:r>
          <w:rPr>
            <w:noProof/>
            <w:webHidden/>
          </w:rPr>
          <w:instrText xml:space="preserve"> PAGEREF _Toc422332974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75" w:history="1">
        <w:r w:rsidRPr="00BD6B19">
          <w:rPr>
            <w:rStyle w:val="Lienhypertexte"/>
            <w:noProof/>
          </w:rPr>
          <w:t>Améliorations du mouvement</w:t>
        </w:r>
        <w:r>
          <w:rPr>
            <w:noProof/>
            <w:webHidden/>
          </w:rPr>
          <w:tab/>
        </w:r>
        <w:r>
          <w:rPr>
            <w:noProof/>
            <w:webHidden/>
          </w:rPr>
          <w:fldChar w:fldCharType="begin"/>
        </w:r>
        <w:r>
          <w:rPr>
            <w:noProof/>
            <w:webHidden/>
          </w:rPr>
          <w:instrText xml:space="preserve"> PAGEREF _Toc422332975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6" w:history="1">
        <w:r w:rsidRPr="00BD6B19">
          <w:rPr>
            <w:rStyle w:val="Lienhypertexte"/>
            <w:noProof/>
          </w:rPr>
          <w:t>Remise à zéro du modèle</w:t>
        </w:r>
        <w:r>
          <w:rPr>
            <w:noProof/>
            <w:webHidden/>
          </w:rPr>
          <w:tab/>
        </w:r>
        <w:r>
          <w:rPr>
            <w:noProof/>
            <w:webHidden/>
          </w:rPr>
          <w:fldChar w:fldCharType="begin"/>
        </w:r>
        <w:r>
          <w:rPr>
            <w:noProof/>
            <w:webHidden/>
          </w:rPr>
          <w:instrText xml:space="preserve"> PAGEREF _Toc422332976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7" w:history="1">
        <w:r w:rsidRPr="00BD6B19">
          <w:rPr>
            <w:rStyle w:val="Lienhypertexte"/>
            <w:noProof/>
          </w:rPr>
          <w:t>Lissage sur plusieurs échantillons</w:t>
        </w:r>
        <w:r>
          <w:rPr>
            <w:noProof/>
            <w:webHidden/>
          </w:rPr>
          <w:tab/>
        </w:r>
        <w:r>
          <w:rPr>
            <w:noProof/>
            <w:webHidden/>
          </w:rPr>
          <w:fldChar w:fldCharType="begin"/>
        </w:r>
        <w:r>
          <w:rPr>
            <w:noProof/>
            <w:webHidden/>
          </w:rPr>
          <w:instrText xml:space="preserve"> PAGEREF _Toc422332977 \h </w:instrText>
        </w:r>
        <w:r>
          <w:rPr>
            <w:noProof/>
            <w:webHidden/>
          </w:rPr>
        </w:r>
        <w:r>
          <w:rPr>
            <w:noProof/>
            <w:webHidden/>
          </w:rPr>
          <w:fldChar w:fldCharType="separate"/>
        </w:r>
        <w:r>
          <w:rPr>
            <w:noProof/>
            <w:webHidden/>
          </w:rPr>
          <w:t>11</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8" w:history="1">
        <w:r w:rsidRPr="00BD6B19">
          <w:rPr>
            <w:rStyle w:val="Lienhypertexte"/>
            <w:noProof/>
          </w:rPr>
          <w:t>Delta de modification d’un membre</w:t>
        </w:r>
        <w:r>
          <w:rPr>
            <w:noProof/>
            <w:webHidden/>
          </w:rPr>
          <w:tab/>
        </w:r>
        <w:r>
          <w:rPr>
            <w:noProof/>
            <w:webHidden/>
          </w:rPr>
          <w:fldChar w:fldCharType="begin"/>
        </w:r>
        <w:r>
          <w:rPr>
            <w:noProof/>
            <w:webHidden/>
          </w:rPr>
          <w:instrText xml:space="preserve"> PAGEREF _Toc422332978 \h </w:instrText>
        </w:r>
        <w:r>
          <w:rPr>
            <w:noProof/>
            <w:webHidden/>
          </w:rPr>
        </w:r>
        <w:r>
          <w:rPr>
            <w:noProof/>
            <w:webHidden/>
          </w:rPr>
          <w:fldChar w:fldCharType="separate"/>
        </w:r>
        <w:r>
          <w:rPr>
            <w:noProof/>
            <w:webHidden/>
          </w:rPr>
          <w:t>11</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79" w:history="1">
        <w:r w:rsidRPr="00BD6B19">
          <w:rPr>
            <w:rStyle w:val="Lienhypertexte"/>
            <w:noProof/>
          </w:rPr>
          <w:t>Conclusion</w:t>
        </w:r>
        <w:r>
          <w:rPr>
            <w:noProof/>
            <w:webHidden/>
          </w:rPr>
          <w:tab/>
        </w:r>
        <w:r>
          <w:rPr>
            <w:noProof/>
            <w:webHidden/>
          </w:rPr>
          <w:fldChar w:fldCharType="begin"/>
        </w:r>
        <w:r>
          <w:rPr>
            <w:noProof/>
            <w:webHidden/>
          </w:rPr>
          <w:instrText xml:space="preserve"> PAGEREF _Toc422332979 \h </w:instrText>
        </w:r>
        <w:r>
          <w:rPr>
            <w:noProof/>
            <w:webHidden/>
          </w:rPr>
        </w:r>
        <w:r>
          <w:rPr>
            <w:noProof/>
            <w:webHidden/>
          </w:rPr>
          <w:fldChar w:fldCharType="separate"/>
        </w:r>
        <w:r>
          <w:rPr>
            <w:noProof/>
            <w:webHidden/>
          </w:rPr>
          <w:t>12</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80" w:history="1">
        <w:r w:rsidRPr="00BD6B19">
          <w:rPr>
            <w:rStyle w:val="Lienhypertexte"/>
            <w:noProof/>
          </w:rPr>
          <w:t>Bilan du projet</w:t>
        </w:r>
        <w:r>
          <w:rPr>
            <w:noProof/>
            <w:webHidden/>
          </w:rPr>
          <w:tab/>
        </w:r>
        <w:r>
          <w:rPr>
            <w:noProof/>
            <w:webHidden/>
          </w:rPr>
          <w:fldChar w:fldCharType="begin"/>
        </w:r>
        <w:r>
          <w:rPr>
            <w:noProof/>
            <w:webHidden/>
          </w:rPr>
          <w:instrText xml:space="preserve"> PAGEREF _Toc422332980 \h </w:instrText>
        </w:r>
        <w:r>
          <w:rPr>
            <w:noProof/>
            <w:webHidden/>
          </w:rPr>
        </w:r>
        <w:r>
          <w:rPr>
            <w:noProof/>
            <w:webHidden/>
          </w:rPr>
          <w:fldChar w:fldCharType="separate"/>
        </w:r>
        <w:r>
          <w:rPr>
            <w:noProof/>
            <w:webHidden/>
          </w:rPr>
          <w:t>12</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81" w:history="1">
        <w:r w:rsidRPr="00BD6B19">
          <w:rPr>
            <w:rStyle w:val="Lienhypertexte"/>
            <w:noProof/>
          </w:rPr>
          <w:t>Améliorations possibles</w:t>
        </w:r>
        <w:r>
          <w:rPr>
            <w:noProof/>
            <w:webHidden/>
          </w:rPr>
          <w:tab/>
        </w:r>
        <w:r>
          <w:rPr>
            <w:noProof/>
            <w:webHidden/>
          </w:rPr>
          <w:fldChar w:fldCharType="begin"/>
        </w:r>
        <w:r>
          <w:rPr>
            <w:noProof/>
            <w:webHidden/>
          </w:rPr>
          <w:instrText xml:space="preserve"> PAGEREF _Toc422332981 \h </w:instrText>
        </w:r>
        <w:r>
          <w:rPr>
            <w:noProof/>
            <w:webHidden/>
          </w:rPr>
        </w:r>
        <w:r>
          <w:rPr>
            <w:noProof/>
            <w:webHidden/>
          </w:rPr>
          <w:fldChar w:fldCharType="separate"/>
        </w:r>
        <w:r>
          <w:rPr>
            <w:noProof/>
            <w:webHidden/>
          </w:rPr>
          <w:t>12</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82" w:history="1">
        <w:r w:rsidRPr="00BD6B19">
          <w:rPr>
            <w:rStyle w:val="Lienhypertexte"/>
            <w:noProof/>
          </w:rPr>
          <w:t>Annexes</w:t>
        </w:r>
        <w:r>
          <w:rPr>
            <w:noProof/>
            <w:webHidden/>
          </w:rPr>
          <w:tab/>
        </w:r>
        <w:r>
          <w:rPr>
            <w:noProof/>
            <w:webHidden/>
          </w:rPr>
          <w:fldChar w:fldCharType="begin"/>
        </w:r>
        <w:r>
          <w:rPr>
            <w:noProof/>
            <w:webHidden/>
          </w:rPr>
          <w:instrText xml:space="preserve"> PAGEREF _Toc422332982 \h </w:instrText>
        </w:r>
        <w:r>
          <w:rPr>
            <w:noProof/>
            <w:webHidden/>
          </w:rPr>
        </w:r>
        <w:r>
          <w:rPr>
            <w:noProof/>
            <w:webHidden/>
          </w:rPr>
          <w:fldChar w:fldCharType="separate"/>
        </w:r>
        <w:r>
          <w:rPr>
            <w:noProof/>
            <w:webHidden/>
          </w:rPr>
          <w:t>13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83" w:history="1">
        <w:r w:rsidRPr="00BD6B19">
          <w:rPr>
            <w:rStyle w:val="Lienhypertexte"/>
            <w:noProof/>
          </w:rPr>
          <w:t>Création d’un avatar</w:t>
        </w:r>
        <w:r>
          <w:rPr>
            <w:noProof/>
            <w:webHidden/>
          </w:rPr>
          <w:tab/>
        </w:r>
        <w:r>
          <w:rPr>
            <w:noProof/>
            <w:webHidden/>
          </w:rPr>
          <w:fldChar w:fldCharType="begin"/>
        </w:r>
        <w:r>
          <w:rPr>
            <w:noProof/>
            <w:webHidden/>
          </w:rPr>
          <w:instrText xml:space="preserve"> PAGEREF _Toc422332983 \h </w:instrText>
        </w:r>
        <w:r>
          <w:rPr>
            <w:noProof/>
            <w:webHidden/>
          </w:rPr>
        </w:r>
        <w:r>
          <w:rPr>
            <w:noProof/>
            <w:webHidden/>
          </w:rPr>
          <w:fldChar w:fldCharType="separate"/>
        </w:r>
        <w:r>
          <w:rPr>
            <w:noProof/>
            <w:webHidden/>
          </w:rPr>
          <w:t>13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84" w:history="1">
        <w:r w:rsidRPr="00BD6B19">
          <w:rPr>
            <w:rStyle w:val="Lienhypertexte"/>
            <w:noProof/>
          </w:rPr>
          <w:t>Utilisation de Processing sous Eclipse</w:t>
        </w:r>
        <w:r>
          <w:rPr>
            <w:noProof/>
            <w:webHidden/>
          </w:rPr>
          <w:tab/>
        </w:r>
        <w:r>
          <w:rPr>
            <w:noProof/>
            <w:webHidden/>
          </w:rPr>
          <w:fldChar w:fldCharType="begin"/>
        </w:r>
        <w:r>
          <w:rPr>
            <w:noProof/>
            <w:webHidden/>
          </w:rPr>
          <w:instrText xml:space="preserve"> PAGEREF _Toc422332984 \h </w:instrText>
        </w:r>
        <w:r>
          <w:rPr>
            <w:noProof/>
            <w:webHidden/>
          </w:rPr>
        </w:r>
        <w:r>
          <w:rPr>
            <w:noProof/>
            <w:webHidden/>
          </w:rPr>
          <w:fldChar w:fldCharType="separate"/>
        </w:r>
        <w:r>
          <w:rPr>
            <w:noProof/>
            <w:webHidden/>
          </w:rPr>
          <w:t>14</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85" w:history="1">
        <w:r w:rsidRPr="00BD6B19">
          <w:rPr>
            <w:rStyle w:val="Lienhypertexte"/>
            <w:noProof/>
          </w:rPr>
          <w:t>Glossaire</w:t>
        </w:r>
        <w:r>
          <w:rPr>
            <w:noProof/>
            <w:webHidden/>
          </w:rPr>
          <w:tab/>
        </w:r>
        <w:r>
          <w:rPr>
            <w:noProof/>
            <w:webHidden/>
          </w:rPr>
          <w:fldChar w:fldCharType="begin"/>
        </w:r>
        <w:r>
          <w:rPr>
            <w:noProof/>
            <w:webHidden/>
          </w:rPr>
          <w:instrText xml:space="preserve"> PAGEREF _Toc422332985 \h </w:instrText>
        </w:r>
        <w:r>
          <w:rPr>
            <w:noProof/>
            <w:webHidden/>
          </w:rPr>
        </w:r>
        <w:r>
          <w:rPr>
            <w:noProof/>
            <w:webHidden/>
          </w:rPr>
          <w:fldChar w:fldCharType="separate"/>
        </w:r>
        <w:r>
          <w:rPr>
            <w:noProof/>
            <w:webHidden/>
          </w:rPr>
          <w:t>15</w:t>
        </w:r>
        <w:r>
          <w:rPr>
            <w:noProof/>
            <w:webHidden/>
          </w:rPr>
          <w:fldChar w:fldCharType="end"/>
        </w:r>
      </w:hyperlink>
    </w:p>
    <w:p w:rsidR="002446E4" w:rsidRPr="00FF4F85" w:rsidRDefault="00C9633F" w:rsidP="00DE6E08">
      <w:r>
        <w:rPr>
          <w:sz w:val="20"/>
          <w:szCs w:val="20"/>
        </w:rPr>
        <w:fldChar w:fldCharType="end"/>
      </w:r>
      <w:r w:rsidR="002446E4">
        <w:br w:type="page"/>
      </w:r>
    </w:p>
    <w:p w:rsidR="00C26DCD" w:rsidRDefault="00EC2731" w:rsidP="00DE6E08">
      <w:pPr>
        <w:pStyle w:val="Titre"/>
      </w:pPr>
      <w:bookmarkStart w:id="4" w:name="_Présentation_du_projet"/>
      <w:bookmarkStart w:id="5" w:name="_Toc422332957"/>
      <w:bookmarkEnd w:id="2"/>
      <w:bookmarkEnd w:id="3"/>
      <w:bookmarkEnd w:id="4"/>
      <w:r>
        <w:lastRenderedPageBreak/>
        <w:t xml:space="preserve">Présentation du </w:t>
      </w:r>
      <w:r w:rsidR="00143EA9">
        <w:t>projet</w:t>
      </w:r>
      <w:bookmarkEnd w:id="5"/>
    </w:p>
    <w:p w:rsidR="00AA454D" w:rsidRDefault="00AA454D" w:rsidP="00DE6E08">
      <w:pPr>
        <w:pStyle w:val="Titre1"/>
      </w:pPr>
      <w:bookmarkStart w:id="6" w:name="_Toc422332958"/>
      <w:r>
        <w:t>Origine du projet</w:t>
      </w:r>
      <w:bookmarkEnd w:id="6"/>
    </w:p>
    <w:p w:rsidR="00E26CAE" w:rsidRDefault="00E26CAE" w:rsidP="00DE6E08">
      <w:r>
        <w:t>Dans le cadre de notre projet de première année à l’ISIMA, nous avons choisi de développer un programme de contrôle d’avatar 3D par une Kinect. Ce projet s’inscrit dans la continuité du cours de réalité virtuelle d</w:t>
      </w:r>
      <w:r w:rsidR="00D75CEF">
        <w:t>e deuxième année de Prep’ISIMA.</w:t>
      </w:r>
    </w:p>
    <w:p w:rsidR="00E26CAE" w:rsidRPr="00E26CAE" w:rsidRDefault="00E26CAE" w:rsidP="00DE6E08">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DE6E08">
      <w:pPr>
        <w:pStyle w:val="Titre1"/>
      </w:pPr>
      <w:bookmarkStart w:id="7" w:name="_Toc422332959"/>
      <w:r>
        <w:t>Etude préliminaire du projet</w:t>
      </w:r>
      <w:bookmarkEnd w:id="7"/>
    </w:p>
    <w:p w:rsidR="00D75CEF" w:rsidRDefault="00D75CEF" w:rsidP="00DE6E08">
      <w:r>
        <w:t>Ce projet</w:t>
      </w:r>
      <w:r w:rsidR="00D76ED1">
        <w:fldChar w:fldCharType="begin"/>
      </w:r>
      <w:r w:rsidR="00D76ED1">
        <w:instrText xml:space="preserve"> XE "</w:instrText>
      </w:r>
      <w:r w:rsidR="00000984">
        <w:rPr>
          <w:b/>
        </w:rPr>
        <w:instrText>P</w:instrText>
      </w:r>
      <w:r w:rsidR="00D76ED1" w:rsidRPr="00D76ED1">
        <w:rPr>
          <w:b/>
        </w:rPr>
        <w:instrText>rojet</w:instrText>
      </w:r>
      <w:r w:rsidR="00000984">
        <w:instrText>:M</w:instrText>
      </w:r>
      <w:r w:rsidR="00D76ED1" w:rsidRPr="00CF6818">
        <w:instrText>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E6E08">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E6E08">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E6E08">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DE6E08">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DE6E08">
      <w:r>
        <w:br w:type="page"/>
      </w:r>
    </w:p>
    <w:p w:rsidR="00517574" w:rsidRDefault="00517574" w:rsidP="00DE6E08">
      <w:pPr>
        <w:pStyle w:val="Titre1"/>
      </w:pPr>
      <w:bookmarkStart w:id="8" w:name="_Toc422332960"/>
      <w:r>
        <w:lastRenderedPageBreak/>
        <w:t>Présentation du programme</w:t>
      </w:r>
      <w:bookmarkEnd w:id="8"/>
    </w:p>
    <w:p w:rsidR="00AA327B" w:rsidRDefault="00517574" w:rsidP="00DE6E08">
      <w:r>
        <w:t xml:space="preserve">Le programme principal contenu dans le fichier </w:t>
      </w:r>
      <w:r w:rsidRPr="004C54E2">
        <w:rPr>
          <w:b/>
        </w:rPr>
        <w:t>ZZavatar.pde/ZZavatar.java</w:t>
      </w:r>
      <w:r>
        <w:t xml:space="preserve"> est un programme mono-utilisateur</w:t>
      </w:r>
      <w:r w:rsidR="004C54E2">
        <w:fldChar w:fldCharType="begin"/>
      </w:r>
      <w:r w:rsidR="004C54E2">
        <w:instrText xml:space="preserve"> XE "</w:instrText>
      </w:r>
      <w:r w:rsidR="00000984">
        <w:instrText>M</w:instrText>
      </w:r>
      <w:r w:rsidR="004C54E2" w:rsidRPr="00E046BE">
        <w:instrText>ono-utilisateur:Programme ne pouvant être utilisé que par un seul utilisateur à la fois</w:instrText>
      </w:r>
      <w:r w:rsidR="004C54E2">
        <w:instrText xml:space="preserve">" </w:instrText>
      </w:r>
      <w:r w:rsidR="004C54E2">
        <w:fldChar w:fldCharType="end"/>
      </w:r>
      <w:r>
        <w:t xml:space="preserve">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DE6E08">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d’ permet d’activer un mode debug </w:t>
      </w:r>
      <w:r w:rsidR="004C54E2">
        <w:fldChar w:fldCharType="begin"/>
      </w:r>
      <w:r w:rsidR="004C54E2">
        <w:instrText xml:space="preserve"> XE "</w:instrText>
      </w:r>
      <w:r w:rsidR="00000984">
        <w:instrText>D</w:instrText>
      </w:r>
      <w:r w:rsidR="004C54E2" w:rsidRPr="00954C9D">
        <w:instrText>ebug:Mode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DE6E08">
      <w:r>
        <w:t xml:space="preserve">La gestion des Kinects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r w:rsidRPr="004C54E2">
        <w:rPr>
          <w:b/>
        </w:rPr>
        <w:t>ZZkinect</w:t>
      </w:r>
      <w:r>
        <w:t xml:space="preserve"> ce qui nous a permis d’utiliser indifféremment l’une ou l’autre dans le code principal.</w:t>
      </w:r>
    </w:p>
    <w:p w:rsidR="000A0A1D" w:rsidRDefault="000A0A1D" w:rsidP="00DE6E08">
      <w:r>
        <w:t xml:space="preserve">La gestion du modèle 3D est faite par la classe </w:t>
      </w:r>
      <w:r w:rsidRPr="004C54E2">
        <w:rPr>
          <w:b/>
        </w:rPr>
        <w:t>ZZModel</w:t>
      </w:r>
      <w:r>
        <w:t xml:space="preserve">, celle du squelette par </w:t>
      </w:r>
      <w:r w:rsidRPr="004C54E2">
        <w:rPr>
          <w:b/>
        </w:rPr>
        <w:t>ZZkeleton</w:t>
      </w:r>
      <w:r>
        <w:t xml:space="preserve"> et les textures par </w:t>
      </w:r>
      <w:r w:rsidRPr="004C54E2">
        <w:rPr>
          <w:b/>
        </w:rPr>
        <w:t>ZZMaterial</w:t>
      </w:r>
      <w:r>
        <w:t>. Ces trois classes sont une partie majeure du traitement des données et du projet, tout le projet repose sur cette modélisation.</w:t>
      </w:r>
    </w:p>
    <w:p w:rsidR="000A0A1D" w:rsidRDefault="000A0A1D" w:rsidP="00DE6E08">
      <w:r>
        <w:t xml:space="preserve">La classe </w:t>
      </w:r>
      <w:r w:rsidRPr="004C54E2">
        <w:rPr>
          <w:b/>
        </w:rPr>
        <w:t>ZZbackground</w:t>
      </w:r>
      <w:r>
        <w:t xml:space="preserve"> gère quant à elle l’utilisation du fond d’écran.</w:t>
      </w:r>
    </w:p>
    <w:p w:rsidR="00EB689A" w:rsidRDefault="00EB689A" w:rsidP="00DE6E08">
      <w:r>
        <w:t xml:space="preserve">Les classes </w:t>
      </w:r>
      <w:r w:rsidRPr="004C54E2">
        <w:rPr>
          <w:b/>
        </w:rPr>
        <w:t>ZZector</w:t>
      </w:r>
      <w:r>
        <w:t xml:space="preserve">, </w:t>
      </w:r>
      <w:r w:rsidRPr="004C54E2">
        <w:rPr>
          <w:b/>
        </w:rPr>
        <w:t>ZZertex</w:t>
      </w:r>
      <w:r>
        <w:t xml:space="preserve"> et </w:t>
      </w:r>
      <w:r w:rsidRPr="004C54E2">
        <w:rPr>
          <w:b/>
        </w:rPr>
        <w:t>ZZoint</w:t>
      </w:r>
      <w:r>
        <w:t xml:space="preserve"> sont des versions plus ou moins spécialisées de la classe PVector de Processing. Chacune de ces classes possèdent des méthodes et attributs qui </w:t>
      </w:r>
      <w:r w:rsidR="003C5904">
        <w:t>facilitent</w:t>
      </w:r>
      <w:r>
        <w:t xml:space="preserve"> une partie du traitement :</w:t>
      </w:r>
    </w:p>
    <w:p w:rsidR="00EB689A" w:rsidRDefault="00EB689A" w:rsidP="00AA327B">
      <w:pPr>
        <w:pStyle w:val="Paragraphedeliste"/>
      </w:pPr>
      <w:r w:rsidRPr="004C54E2">
        <w:rPr>
          <w:b/>
        </w:rPr>
        <w:t>ZZector</w:t>
      </w:r>
      <w:r>
        <w:t xml:space="preserve"> est une classe mère de</w:t>
      </w:r>
      <w:r w:rsidR="003C5904">
        <w:t xml:space="preserve"> </w:t>
      </w:r>
      <w:r w:rsidR="003C5904" w:rsidRPr="004C54E2">
        <w:rPr>
          <w:b/>
        </w:rPr>
        <w:t>ZZoint</w:t>
      </w:r>
      <w:r w:rsidR="003C5904">
        <w:t xml:space="preserve"> et </w:t>
      </w:r>
      <w:r w:rsidR="003C5904" w:rsidRPr="004C54E2">
        <w:rPr>
          <w:b/>
        </w:rPr>
        <w:t>ZZertex</w:t>
      </w:r>
      <w:r w:rsidR="003C5904">
        <w:t> ;</w:t>
      </w:r>
    </w:p>
    <w:p w:rsidR="003C5904" w:rsidRDefault="003C5904" w:rsidP="00AA327B">
      <w:pPr>
        <w:pStyle w:val="Paragraphedeliste"/>
      </w:pPr>
      <w:r w:rsidRPr="004C54E2">
        <w:rPr>
          <w:b/>
        </w:rPr>
        <w:t>ZZoint</w:t>
      </w:r>
      <w:r>
        <w:t xml:space="preserve"> est plutôt utilisé pour la gestion des joints du squelette des différents personnages/utilisateurs ;</w:t>
      </w:r>
    </w:p>
    <w:p w:rsidR="003C5904" w:rsidRDefault="003C5904" w:rsidP="00AA327B">
      <w:pPr>
        <w:pStyle w:val="Paragraphedeliste"/>
      </w:pPr>
      <w:r w:rsidRPr="004C54E2">
        <w:rPr>
          <w:b/>
        </w:rPr>
        <w:t>ZZertex</w:t>
      </w:r>
      <w:r>
        <w:t xml:space="preserve"> (venant de vertex</w:t>
      </w:r>
      <w:r w:rsidR="00B8703E">
        <w:fldChar w:fldCharType="begin"/>
      </w:r>
      <w:r w:rsidR="00B8703E">
        <w:instrText xml:space="preserve"> XE "</w:instrText>
      </w:r>
      <w:r w:rsidR="00B8703E" w:rsidRPr="002C20DA">
        <w:rPr>
          <w:b/>
        </w:rPr>
        <w:instrText>vertex</w:instrText>
      </w:r>
      <w:r w:rsidR="00B8703E" w:rsidRPr="006B6570">
        <w:instrText>:sommet ou point dans un maillage</w:instrText>
      </w:r>
      <w:r w:rsidR="00B8703E">
        <w:instrText xml:space="preserve">" </w:instrText>
      </w:r>
      <w:r w:rsidR="00B8703E">
        <w:fldChar w:fldCharType="end"/>
      </w:r>
      <w:r>
        <w:t>) est une spécialisation utile pour la gestion des sommets de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hAnsiTheme="minorHAnsi"/>
        </w:rPr>
        <w:instrText>\</w:instrText>
      </w:r>
      <w:r w:rsidR="004C54E2" w:rsidRPr="007452C7">
        <w:instrText>"fil de fer</w:instrText>
      </w:r>
      <w:r w:rsidR="004C54E2">
        <w:rPr>
          <w:rFonts w:asciiTheme="minorHAnsi" w:hAnsiTheme="minorHAnsi"/>
        </w:rPr>
        <w:instrText>\</w:instrText>
      </w:r>
      <w:r w:rsidR="004C54E2" w:rsidRPr="007452C7">
        <w:instrText>" du personnage</w:instrText>
      </w:r>
      <w:r w:rsidR="004C54E2">
        <w:instrText xml:space="preserve">" </w:instrText>
      </w:r>
      <w:r w:rsidR="004C54E2">
        <w:fldChar w:fldCharType="end"/>
      </w:r>
      <w:r>
        <w:t xml:space="preserve"> (modèles 3D).</w:t>
      </w:r>
    </w:p>
    <w:p w:rsidR="003C5904" w:rsidRDefault="003C5904" w:rsidP="00DE6E08">
      <w:r>
        <w:t xml:space="preserve">Nous avons aussi une classe </w:t>
      </w:r>
      <w:r w:rsidRPr="004C54E2">
        <w:rPr>
          <w:b/>
        </w:rPr>
        <w:t>ZZfifo</w:t>
      </w:r>
      <w:r>
        <w:t xml:space="preserve"> </w:t>
      </w:r>
      <w:r w:rsidR="00587B9B">
        <w:t xml:space="preserve">qui est une simple structure de file utile pour la classe </w:t>
      </w:r>
      <w:r w:rsidR="00587B9B" w:rsidRPr="004C54E2">
        <w:rPr>
          <w:b/>
        </w:rPr>
        <w:t>ZZoptimiseur</w:t>
      </w:r>
      <w:r w:rsidR="00587B9B">
        <w:t xml:space="preserve"> qui est chargé d’une partie non négligeable de l’amélioration de notre algorithme d’animation : le lissage.</w:t>
      </w:r>
    </w:p>
    <w:p w:rsidR="00587B9B" w:rsidRDefault="00587B9B" w:rsidP="00DE6E08">
      <w:r>
        <w:t>De plus ne programme comporte de nombreux fichiers de données dans le dossier data :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4C54E2">
        <w:instrText xml:space="preserve">" </w:instrText>
      </w:r>
      <w:r w:rsidR="004C54E2">
        <w:fldChar w:fldCharType="end"/>
      </w:r>
      <w:r>
        <w:t xml:space="preserve"> de personnages au format wavefront (.obj), les squelettes au format bvh, les textures (images et </w:t>
      </w:r>
      <w:r w:rsidR="00EA5297">
        <w:t>.</w:t>
      </w:r>
      <w:r>
        <w:t>mtl). Nous avons aussi des fichiers .bdd qui sont des listes servant de base de données rudimentaires (liste des modèles ou fond d’écrans à charger).</w:t>
      </w:r>
    </w:p>
    <w:p w:rsidR="00AB5A17" w:rsidRPr="00517574" w:rsidRDefault="00AB5A17" w:rsidP="00DE6E08">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DE6E08">
      <w:pPr>
        <w:pStyle w:val="Titre"/>
      </w:pPr>
      <w:bookmarkStart w:id="9" w:name="_Toc422332961"/>
      <w:r>
        <w:lastRenderedPageBreak/>
        <w:t>Etude du matériel</w:t>
      </w:r>
      <w:bookmarkEnd w:id="9"/>
    </w:p>
    <w:p w:rsidR="0071682F" w:rsidRDefault="0071682F" w:rsidP="00DE6E08">
      <w:pPr>
        <w:pStyle w:val="Titre1"/>
      </w:pPr>
      <w:bookmarkStart w:id="10" w:name="_Toc422332962"/>
      <w:r>
        <w:t>Processing</w:t>
      </w:r>
      <w:bookmarkEnd w:id="10"/>
    </w:p>
    <w:p w:rsidR="00E20B55" w:rsidRDefault="00E20B55" w:rsidP="00DE6E08">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DE6E08">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DE6E08">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DE6E08">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r>
        <w:t>Co</w:t>
      </w:r>
      <w:r w:rsidR="008F30E4">
        <w:t>re : bibliothèque indispensable</w:t>
      </w:r>
      <w:r>
        <w:t xml:space="preserve"> contenant les méthodes de base</w:t>
      </w:r>
    </w:p>
    <w:p w:rsidR="00C27D20" w:rsidRDefault="00C27D20" w:rsidP="00AA327B">
      <w:pPr>
        <w:pStyle w:val="Paragraphedeliste"/>
      </w:pPr>
      <w:r>
        <w:t>SimpleOpenNI : pour le fonctionnement de la Kinect 1</w:t>
      </w:r>
    </w:p>
    <w:p w:rsidR="00C27D20" w:rsidRDefault="00C27D20" w:rsidP="00AA327B">
      <w:pPr>
        <w:pStyle w:val="Paragraphedeliste"/>
      </w:pPr>
      <w:r>
        <w:t>KinectPV2 : pour le fonctionnement de la Kinect 2</w:t>
      </w:r>
    </w:p>
    <w:p w:rsidR="0071682F" w:rsidRDefault="0071682F" w:rsidP="00DE6E08">
      <w:pPr>
        <w:pStyle w:val="Titre1"/>
      </w:pPr>
      <w:bookmarkStart w:id="11" w:name="_Toc422332963"/>
      <w:r>
        <w:t>Capteur Microsoft Kinect 2</w:t>
      </w:r>
      <w:bookmarkEnd w:id="11"/>
    </w:p>
    <w:p w:rsidR="00E26CAE" w:rsidRDefault="00E26CAE" w:rsidP="00DE6E08">
      <w:r>
        <w:t>Microsoft Kinect 2 : 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EC29EA" w:rsidRPr="00CC30E8">
        <w:instrText>:</w:instrText>
      </w:r>
      <w:r w:rsidR="00893A7C">
        <w:instrText>’’</w:instrText>
      </w:r>
      <w:r w:rsidR="00EC29EA" w:rsidRPr="00CC30E8">
        <w:instrText>Frames per seconds</w:instrText>
      </w:r>
      <w:r w:rsidR="00893A7C">
        <w:rPr>
          <w:rFonts w:asciiTheme="minorHAnsi" w:eastAsiaTheme="minorEastAsia" w:hAnsiTheme="minorHAnsi"/>
          <w:lang w:eastAsia="fr-FR"/>
        </w:rPr>
        <w:instrText>’’</w:instrText>
      </w:r>
      <w:r w:rsidR="00EC29EA" w:rsidRPr="00CC30E8">
        <w:instrText xml:space="preserve"> : Images par secondes</w:instrText>
      </w:r>
      <w:r w:rsidR="00EC29EA">
        <w:instrText xml:space="preserve">" </w:instrText>
      </w:r>
      <w:r w:rsidR="00EC29EA">
        <w:fldChar w:fldCharType="end"/>
      </w:r>
      <w:r w:rsidR="008F30E4">
        <w:t xml:space="preserve"> dans une résolution 1920x1080.</w:t>
      </w:r>
    </w:p>
    <w:p w:rsidR="00231C21" w:rsidRDefault="00E26CAE" w:rsidP="00DE6E08">
      <w:r w:rsidRPr="00231C21">
        <w:rPr>
          <w:noProof/>
          <w:lang w:eastAsia="fr-FR"/>
        </w:rPr>
        <w:drawing>
          <wp:inline distT="0" distB="0" distL="0" distR="0" wp14:anchorId="3CB2B4DC" wp14:editId="2ED13576">
            <wp:extent cx="4524375" cy="2638425"/>
            <wp:effectExtent l="0" t="5715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DE6E08">
      <w:pPr>
        <w:pStyle w:val="Lgende"/>
      </w:pPr>
      <w:r>
        <w:lastRenderedPageBreak/>
        <w:t xml:space="preserve">Figure </w:t>
      </w:r>
      <w:fldSimple w:instr=" SEQ Figure \* ARABIC ">
        <w:r w:rsidR="00E4390A">
          <w:rPr>
            <w:noProof/>
          </w:rPr>
          <w:t>1</w:t>
        </w:r>
      </w:fldSimple>
      <w:r>
        <w:t xml:space="preserve"> - Joints du squelette Kinect 2</w:t>
      </w:r>
    </w:p>
    <w:p w:rsidR="0071682F" w:rsidRDefault="0071682F" w:rsidP="00DE6E08">
      <w:pPr>
        <w:pStyle w:val="Titre1"/>
      </w:pPr>
      <w:bookmarkStart w:id="12" w:name="_Toc422332964"/>
      <w:r>
        <w:t>Capteur Microsoft Kinect 1</w:t>
      </w:r>
      <w:bookmarkEnd w:id="12"/>
    </w:p>
    <w:p w:rsidR="00603EF6" w:rsidRPr="00603EF6" w:rsidRDefault="00603EF6" w:rsidP="00DE6E08">
      <w:r>
        <w:t>Dans le cas de la Kinect 1, nous disposons de moins de points représentant le squelette</w:t>
      </w:r>
      <w:r w:rsidR="00E20B55">
        <w:t xml:space="preserve"> ; nous en avons 15 :</w:t>
      </w:r>
    </w:p>
    <w:p w:rsidR="00231C21" w:rsidRDefault="00603EF6" w:rsidP="00DE6E08">
      <w:r w:rsidRPr="00366ADD">
        <w:rPr>
          <w:noProof/>
          <w:lang w:eastAsia="fr-FR"/>
        </w:rPr>
        <w:drawing>
          <wp:inline distT="0" distB="0" distL="0" distR="0" wp14:anchorId="2AFCCC08" wp14:editId="3F2C126B">
            <wp:extent cx="5762625" cy="2343150"/>
            <wp:effectExtent l="0" t="57150" r="0" b="13335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DE6E08">
      <w:pPr>
        <w:pStyle w:val="Lgende"/>
      </w:pPr>
      <w:r>
        <w:t xml:space="preserve">Figure </w:t>
      </w:r>
      <w:fldSimple w:instr=" SEQ Figure \* ARABIC ">
        <w:r w:rsidR="00E4390A">
          <w:rPr>
            <w:noProof/>
          </w:rPr>
          <w:t>2</w:t>
        </w:r>
      </w:fldSimple>
      <w:r>
        <w:t xml:space="preserve"> - Joints du squelette Kinect 1</w:t>
      </w:r>
    </w:p>
    <w:p w:rsidR="00AE4EBD" w:rsidRDefault="00E20B55" w:rsidP="00DE6E08">
      <w:r>
        <w:t>La Kinect 1 permet d'ouvrir un flux vidéo ayant pour résolution 640x480 avec un taux d</w:t>
      </w:r>
      <w:r w:rsidR="00EC29EA">
        <w:t>e rafraichissement</w:t>
      </w:r>
      <w:r w:rsidR="00FB2AE2">
        <w:fldChar w:fldCharType="begin"/>
      </w:r>
      <w:r w:rsidR="00FB2AE2">
        <w:instrText xml:space="preserve"> XE "</w:instrText>
      </w:r>
      <w:r w:rsidR="000A7C05">
        <w:instrText>t</w:instrText>
      </w:r>
      <w:r w:rsidR="00FB2AE2" w:rsidRPr="009C0D88">
        <w:instrText>aux de rafraichissement:Nombre d'images affichées par secondes</w:instrText>
      </w:r>
      <w:r w:rsidR="00FB2AE2">
        <w:instrText xml:space="preserve">" </w:instrText>
      </w:r>
      <w:r w:rsidR="00FB2AE2">
        <w:fldChar w:fldCharType="end"/>
      </w:r>
      <w:r w:rsidR="00EC29EA">
        <w:t xml:space="preserve"> maximal de 30fps</w:t>
      </w:r>
      <w:r w:rsidR="000A7C05">
        <w:fldChar w:fldCharType="begin"/>
      </w:r>
      <w:r w:rsidR="000A7C05">
        <w:instrText xml:space="preserve"> XE "FPS</w:instrText>
      </w:r>
      <w:r w:rsidR="000A7C05" w:rsidRPr="00CC30E8">
        <w:instrText>:</w:instrText>
      </w:r>
      <w:r w:rsidR="000A7C05">
        <w:instrText>’’</w:instrText>
      </w:r>
      <w:r w:rsidR="000A7C05" w:rsidRPr="00CC30E8">
        <w:instrText>Frames per seconds</w:instrText>
      </w:r>
      <w:r w:rsidR="000A7C05">
        <w:rPr>
          <w:rFonts w:asciiTheme="minorHAnsi" w:eastAsiaTheme="minorEastAsia" w:hAnsiTheme="minorHAnsi"/>
          <w:lang w:eastAsia="fr-FR"/>
        </w:rPr>
        <w:instrText>’’</w:instrText>
      </w:r>
      <w:r w:rsidR="000A7C05" w:rsidRPr="00CC30E8">
        <w:instrText xml:space="preserve"> : Images par secondes</w:instrText>
      </w:r>
      <w:r w:rsidR="000A7C05">
        <w:instrText xml:space="preserve">" </w:instrText>
      </w:r>
      <w:r w:rsidR="000A7C05">
        <w:fldChar w:fldCharType="end"/>
      </w:r>
      <w:r>
        <w:t>.</w:t>
      </w:r>
    </w:p>
    <w:p w:rsidR="00E20B55" w:rsidRDefault="00AE4EBD" w:rsidP="00DE6E08">
      <w:r>
        <w:t>Pour pouvoir interagir avec, nous avons besoin de la bibliothèque SimpleOpenNI. Il existe d'autres bibliothèques permettant de faire l'interface avec la Kinect, cependant nous avons choisi cette bibliothèque car nous y sommes plus accoutumés.</w:t>
      </w:r>
    </w:p>
    <w:p w:rsidR="00783C0A" w:rsidRDefault="00783C0A" w:rsidP="00DE6E08">
      <w:pPr>
        <w:pStyle w:val="Titre"/>
      </w:pPr>
      <w:bookmarkStart w:id="13" w:name="_Toc422332965"/>
      <w:r>
        <w:lastRenderedPageBreak/>
        <w:t>Travail sur les données</w:t>
      </w:r>
      <w:bookmarkEnd w:id="13"/>
    </w:p>
    <w:p w:rsidR="00621CED" w:rsidRDefault="00DB22BA" w:rsidP="00DE6E08">
      <w:pPr>
        <w:pStyle w:val="Titre1"/>
      </w:pPr>
      <w:bookmarkStart w:id="14" w:name="_Toc422332966"/>
      <w:r>
        <w:t>Identification d</w:t>
      </w:r>
      <w:r w:rsidR="00621CED">
        <w:t>es données 3D</w:t>
      </w:r>
      <w:r>
        <w:t xml:space="preserve"> à traiter</w:t>
      </w:r>
      <w:bookmarkEnd w:id="14"/>
    </w:p>
    <w:p w:rsidR="00983060" w:rsidRDefault="006958DA" w:rsidP="00DE6E08">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000984" w:rsidRPr="00000984">
        <w:instrText>A</w:instrText>
      </w:r>
      <w:r w:rsidR="00F02881" w:rsidRPr="00000984">
        <w:instrText>nimation squelettale</w:instrText>
      </w:r>
      <w:r w:rsidR="00000984">
        <w:instrText>:P</w:instrText>
      </w:r>
      <w:r w:rsidR="00F02881" w:rsidRPr="00FE2027">
        <w:instrText>rincipe d'animation d'un modèle par le moyen d'un squelette</w:instrText>
      </w:r>
      <w:r w:rsidR="00F02881">
        <w:instrText xml:space="preserve">" </w:instrText>
      </w:r>
      <w:r w:rsidR="00F02881">
        <w:fldChar w:fldCharType="end"/>
      </w:r>
      <w:r w:rsidR="00D76ED1">
        <w:t>.</w:t>
      </w:r>
    </w:p>
    <w:p w:rsidR="006958DA" w:rsidRPr="006958DA" w:rsidRDefault="00983060" w:rsidP="00DE6E08">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DE6E08">
      <w:pPr>
        <w:pStyle w:val="Titre1"/>
      </w:pPr>
      <w:bookmarkStart w:id="15" w:name="_Toc422332967"/>
      <w:r>
        <w:t>Formats et contraintes existantes</w:t>
      </w:r>
      <w:bookmarkEnd w:id="15"/>
    </w:p>
    <w:p w:rsidR="00531D3B" w:rsidRDefault="00983060" w:rsidP="00DE6E08">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wavefront (obj) dans une PShape : de prime abord cela peut paraitre convenable mais cela ne l’est pas puisque Processing charge </w:t>
      </w:r>
      <w:r w:rsidR="0007478B">
        <w:t>les fichiers</w:t>
      </w:r>
      <w:r>
        <w:t xml:space="preserve"> obj comme un simple maillage de point alors que ce format est beaucoup plus puissant que cela. Normalement un fichier wavefront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820B98">
        <w:fldChar w:fldCharType="begin"/>
      </w:r>
      <w:r w:rsidR="00820B98">
        <w:instrText xml:space="preserve"> XE "</w:instrText>
      </w:r>
      <w:r w:rsidR="002C20DA">
        <w:instrText>v</w:instrText>
      </w:r>
      <w:r w:rsidR="00820B98" w:rsidRPr="00000984">
        <w:instrText>ertices</w:instrText>
      </w:r>
      <w:r w:rsidR="00820B98" w:rsidRPr="00A73A41">
        <w:instrText>:pluriel de vertex</w:instrText>
      </w:r>
      <w:r w:rsidR="00820B98">
        <w:instrText xml:space="preserve">" </w:instrText>
      </w:r>
      <w:r w:rsidR="00820B98">
        <w:fldChar w:fldCharType="end"/>
      </w:r>
      <w:r w:rsidR="00531D3B">
        <w:t>.</w:t>
      </w:r>
    </w:p>
    <w:p w:rsidR="0007478B" w:rsidRDefault="0007478B" w:rsidP="00DE6E08">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DE6E08">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DE6E08">
      <w:r>
        <w:lastRenderedPageBreak/>
        <w:t>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framework</w:t>
      </w:r>
      <w:r w:rsidR="000F4C24">
        <w:fldChar w:fldCharType="begin"/>
      </w:r>
      <w:r w:rsidR="000F4C24">
        <w:instrText xml:space="preserve"> XE "</w:instrText>
      </w:r>
      <w:r w:rsidR="00000984">
        <w:instrText>F</w:instrText>
      </w:r>
      <w:r w:rsidR="000F4C24" w:rsidRPr="007D747B">
        <w:instrText>ramework:Ensemble de logiciels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DE6E08">
      <w:r>
        <w:t>Nous avons donc abandonné l’idée d’utiliser un outil clé en main pour la gestion des modèles. Toutefois toutes ses recherches n’ont pas été veines puisqu’elles nous ont permis de voir plusieurs façons de gérer les squelettes et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4C54E2">
        <w:instrText xml:space="preserve">" </w:instrText>
      </w:r>
      <w:r w:rsidR="004C54E2">
        <w:fldChar w:fldCharType="end"/>
      </w:r>
      <w:r>
        <w:t>, ce qui nous a inspiré pour créer notre gestion personnelle.</w:t>
      </w:r>
    </w:p>
    <w:p w:rsidR="00621CED" w:rsidRDefault="00621CED" w:rsidP="00DE6E08">
      <w:pPr>
        <w:pStyle w:val="Titre1"/>
      </w:pPr>
      <w:bookmarkStart w:id="16" w:name="_Toc422332968"/>
      <w:r>
        <w:t>Solution retenue : un format personnel</w:t>
      </w:r>
      <w:bookmarkEnd w:id="16"/>
    </w:p>
    <w:p w:rsidR="00DE6E08" w:rsidRDefault="00DE6E08" w:rsidP="00DE6E08">
      <w:r>
        <w:t>Nous allons maintenant vous décrire la solution choisie pour la représentation des données. Comme pour la plus part des formats existant nous avons scindé les données en deux parties disjointes : d’un côté le maillage, de l’autre le squelette.</w:t>
      </w:r>
    </w:p>
    <w:p w:rsidR="00DE6E08" w:rsidRDefault="00DE6E08" w:rsidP="00DE6E08">
      <w:pPr>
        <w:pStyle w:val="Titre2"/>
      </w:pPr>
      <w:bookmarkStart w:id="17" w:name="_Toc422332969"/>
      <w:r>
        <w:t>Représentation du modèle : obj et mtl</w:t>
      </w:r>
      <w:bookmarkEnd w:id="17"/>
    </w:p>
    <w:p w:rsidR="00DE6E08" w:rsidRDefault="00DE6E08" w:rsidP="00DE6E08">
      <w:r>
        <w:t xml:space="preserve">En ce qui concerne le maillage, nous avons opté pour une représentation classique et très populaire chez les artistes 3D : le format OBJ de Wavefront. De par sa simplicité, sa lisibilité et sa popularité, le format OBJ constitue un format de choix pour ce projet. </w:t>
      </w:r>
    </w:p>
    <w:p w:rsidR="00DE6E08" w:rsidRDefault="00DE6E08" w:rsidP="00DE6E08">
      <w:r>
        <w:t xml:space="preserve">Il permet dans un premier temps de déclarer tous les sommets ou vertices du maillage. </w:t>
      </w:r>
    </w:p>
    <w:p w:rsidR="00DE6E08" w:rsidRDefault="00DE6E08" w:rsidP="00DE6E08">
      <w:r>
        <w:t xml:space="preserve">Dans un second temps, il décrit l’association des sommets en faces : dans le cadre de notre projet nous limiterons ces faces à 3, nous traiterons donc des triangles. Ces triangles sont triés par groupes eux même triés par objet. </w:t>
      </w:r>
    </w:p>
    <w:p w:rsidR="00DE6E08" w:rsidRDefault="00DE6E08" w:rsidP="00DE6E08">
      <w:r>
        <w:t>Enfin, le format OBJ permet aussi de gérer les textures grâce au format MTL (Material Template Library) en les appliquant aux triangles concernés.</w:t>
      </w:r>
    </w:p>
    <w:p w:rsidR="00DE6E08" w:rsidRDefault="00DE6E08" w:rsidP="00DE6E08">
      <w:r>
        <w:t xml:space="preserve">Dans ces formats on utilisera donc ‘v’ pour déclarer un vertex, ‘vt’ pour déclarer un point sur la texture, ‘f’ pour déclarer une face, o pour déclarer un objet, ‘g’ pour déclarer un groupe, ‘mtllib’ pour ouvrir un fichier mtl et ‘usemtl’ pour utiliser une texture. </w:t>
      </w:r>
    </w:p>
    <w:p w:rsidR="00DE6E08" w:rsidRDefault="00DE6E08" w:rsidP="00DE6E08">
      <w:r>
        <w:t>Un vertex est un triplé de réels représentant un point dans les trois dimensions de l’espace. Une face est ici un triplé de couple (numéro de vertex ; numéro de vertex texture).</w:t>
      </w:r>
    </w:p>
    <w:p w:rsidR="00DE6E08" w:rsidRDefault="00DE6E08" w:rsidP="00DE6E08">
      <w:r>
        <w:t>Dans notre projet nous n’utilisons pas les vecteurs normaux, ils n’apparaissent donc pas toutefois la norme Wavefront autorise l’utilisation de ces derniers.</w:t>
      </w:r>
    </w:p>
    <w:p w:rsidR="00DE6E08" w:rsidRDefault="00DE6E08" w:rsidP="00DE6E08">
      <w:r>
        <w:lastRenderedPageBreak/>
        <w:t>Le contenu général des fichiers OBJ et MTL, adopte le formalisme suivant :</w:t>
      </w:r>
    </w:p>
    <w:tbl>
      <w:tblPr>
        <w:tblStyle w:val="TableauListe2-Accentuation12"/>
        <w:tblW w:w="0" w:type="auto"/>
        <w:tblLook w:val="04A0" w:firstRow="1" w:lastRow="0" w:firstColumn="1" w:lastColumn="0" w:noHBand="0" w:noVBand="1"/>
      </w:tblPr>
      <w:tblGrid>
        <w:gridCol w:w="4606"/>
        <w:gridCol w:w="4606"/>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F29E0" w:rsidRDefault="00DE6E08" w:rsidP="00764A27">
            <w:pPr>
              <w:pStyle w:val="Code"/>
            </w:pPr>
            <w:r w:rsidRPr="00AF29E0">
              <w:t># objetType.obj</w:t>
            </w:r>
          </w:p>
          <w:p w:rsidR="00DE6E08" w:rsidRPr="00AF29E0" w:rsidRDefault="00DE6E08" w:rsidP="00764A27">
            <w:pPr>
              <w:pStyle w:val="Code"/>
            </w:pPr>
            <w:r w:rsidRPr="00AF29E0">
              <w:t>mtllib  material.mtl</w:t>
            </w:r>
          </w:p>
          <w:p w:rsidR="00DE6E08" w:rsidRPr="00AF29E0" w:rsidRDefault="00DE6E08" w:rsidP="00764A27">
            <w:pPr>
              <w:pStyle w:val="Code"/>
            </w:pPr>
            <w:r w:rsidRPr="00AF29E0">
              <w:t>v    0.0    0.0    0.0</w:t>
            </w:r>
          </w:p>
          <w:p w:rsidR="00DE6E08" w:rsidRPr="00AF29E0" w:rsidRDefault="00DE6E08" w:rsidP="00764A27">
            <w:pPr>
              <w:pStyle w:val="Code"/>
            </w:pPr>
            <w:r w:rsidRPr="00AF29E0">
              <w:t xml:space="preserve">v    1.0    0.0    0.0 </w:t>
            </w:r>
          </w:p>
          <w:p w:rsidR="00DE6E08" w:rsidRPr="00AF29E0" w:rsidRDefault="00DE6E08" w:rsidP="00764A27">
            <w:pPr>
              <w:pStyle w:val="Code"/>
            </w:pPr>
            <w:r w:rsidRPr="00AF29E0">
              <w:t xml:space="preserve">v    0.0    1.0    0.0 </w:t>
            </w:r>
          </w:p>
          <w:p w:rsidR="00DE6E08" w:rsidRPr="00AF29E0" w:rsidRDefault="00DE6E08" w:rsidP="00764A27">
            <w:pPr>
              <w:pStyle w:val="Code"/>
            </w:pPr>
            <w:r w:rsidRPr="00AF29E0">
              <w:t xml:space="preserve">v    0.0    0.0    1.0 </w:t>
            </w:r>
          </w:p>
          <w:p w:rsidR="00DE6E08" w:rsidRPr="00AF29E0" w:rsidRDefault="00DE6E08" w:rsidP="00764A27">
            <w:pPr>
              <w:pStyle w:val="Code"/>
            </w:pPr>
          </w:p>
          <w:p w:rsidR="00DE6E08" w:rsidRPr="00AF29E0" w:rsidRDefault="00DE6E08" w:rsidP="00764A27">
            <w:pPr>
              <w:pStyle w:val="Code"/>
            </w:pPr>
            <w:r w:rsidRPr="00AF29E0">
              <w:t xml:space="preserve">vt   0.0    0.5 </w:t>
            </w:r>
          </w:p>
          <w:p w:rsidR="00DE6E08" w:rsidRPr="00AF29E0" w:rsidRDefault="00DE6E08" w:rsidP="00764A27">
            <w:pPr>
              <w:pStyle w:val="Code"/>
            </w:pPr>
            <w:r w:rsidRPr="00AF29E0">
              <w:t xml:space="preserve">vt   0.5    0.5 </w:t>
            </w:r>
          </w:p>
          <w:p w:rsidR="00DE6E08" w:rsidRPr="005A3A41" w:rsidRDefault="00DE6E08" w:rsidP="00764A27">
            <w:pPr>
              <w:pStyle w:val="Code"/>
            </w:pPr>
            <w:r w:rsidRPr="005A3A41">
              <w:t xml:space="preserve">vt   0.0    0.0 </w:t>
            </w:r>
          </w:p>
          <w:p w:rsidR="00DE6E08" w:rsidRPr="005A3A41" w:rsidRDefault="00DE6E08" w:rsidP="00764A27">
            <w:pPr>
              <w:pStyle w:val="Code"/>
            </w:pPr>
            <w:r w:rsidRPr="005A3A41">
              <w:t>vt   0.5    0.0</w:t>
            </w:r>
          </w:p>
          <w:p w:rsidR="00DE6E08" w:rsidRPr="005A3A41" w:rsidRDefault="00DE6E08" w:rsidP="00764A27">
            <w:pPr>
              <w:pStyle w:val="Code"/>
            </w:pPr>
          </w:p>
          <w:p w:rsidR="00DE6E08" w:rsidRPr="005A3A41" w:rsidRDefault="00DE6E08" w:rsidP="00764A27">
            <w:pPr>
              <w:pStyle w:val="Code"/>
            </w:pPr>
            <w:r w:rsidRPr="005A3A41">
              <w:t>o    nomObj1</w:t>
            </w:r>
          </w:p>
          <w:p w:rsidR="00DE6E08" w:rsidRPr="005A3A41" w:rsidRDefault="00DE6E08" w:rsidP="00764A27">
            <w:pPr>
              <w:pStyle w:val="Code"/>
            </w:pPr>
            <w:r w:rsidRPr="005A3A41">
              <w:t>usemtl materio</w:t>
            </w:r>
          </w:p>
          <w:p w:rsidR="00DE6E08" w:rsidRPr="00AF29E0" w:rsidRDefault="00DE6E08" w:rsidP="00764A27">
            <w:pPr>
              <w:pStyle w:val="Code"/>
            </w:pPr>
            <w:r w:rsidRPr="00AF29E0">
              <w:t>g    groupe1</w:t>
            </w:r>
          </w:p>
          <w:p w:rsidR="00DE6E08" w:rsidRPr="00DE6E08" w:rsidRDefault="00DE6E08" w:rsidP="00764A27">
            <w:pPr>
              <w:pStyle w:val="Code"/>
              <w:rPr>
                <w:lang w:val="fr-FR"/>
              </w:rPr>
            </w:pPr>
            <w:r w:rsidRPr="00DE6E08">
              <w:rPr>
                <w:lang w:val="fr-FR"/>
              </w:rPr>
              <w:t>f    1/3    2/4    3/1</w:t>
            </w:r>
          </w:p>
          <w:p w:rsidR="00DE6E08" w:rsidRPr="00DE6E08" w:rsidRDefault="00DE6E08" w:rsidP="00764A27">
            <w:pPr>
              <w:pStyle w:val="Code"/>
              <w:rPr>
                <w:lang w:val="fr-FR"/>
              </w:rPr>
            </w:pPr>
            <w:r w:rsidRPr="00DE6E08">
              <w:rPr>
                <w:lang w:val="fr-FR"/>
              </w:rPr>
              <w:t>f    1/2    2/5    4/1</w:t>
            </w:r>
          </w:p>
          <w:p w:rsidR="00DE6E08" w:rsidRPr="00DE6E08" w:rsidRDefault="00DE6E08" w:rsidP="00764A27">
            <w:pPr>
              <w:pStyle w:val="Code"/>
              <w:rPr>
                <w:lang w:val="fr-FR"/>
              </w:rPr>
            </w:pPr>
            <w:r w:rsidRPr="00DE6E08">
              <w:rPr>
                <w:lang w:val="fr-FR"/>
              </w:rPr>
              <w:t>g    groupe2</w:t>
            </w:r>
          </w:p>
          <w:p w:rsidR="00DE6E08" w:rsidRPr="00DE6E08" w:rsidRDefault="00DE6E08" w:rsidP="00764A27">
            <w:pPr>
              <w:pStyle w:val="Code"/>
              <w:rPr>
                <w:lang w:val="fr-FR"/>
              </w:rPr>
            </w:pPr>
            <w:r w:rsidRPr="00DE6E08">
              <w:rPr>
                <w:lang w:val="fr-FR"/>
              </w:rPr>
              <w:t>f    2/3    3/4    4/2</w:t>
            </w:r>
          </w:p>
          <w:p w:rsidR="00DE6E08" w:rsidRPr="005617A5" w:rsidRDefault="00DE6E08" w:rsidP="00764A27">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material.mtl</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newmtl materio</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Ns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5A3A41">
              <w:rPr>
                <w:lang w:val="es-ES"/>
              </w:rPr>
              <w:t xml:space="preserve">    </w:t>
            </w:r>
            <w:r w:rsidRPr="00DE6E08">
              <w:rPr>
                <w:lang w:val="de-DE"/>
              </w:rPr>
              <w:t>d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illum    2</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Kd       1.0    1.0    1.0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Ks       0.0    0.0    0.0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Ka       0.0    0.0    0.0</w:t>
            </w:r>
          </w:p>
          <w:p w:rsidR="00DE6E08" w:rsidRPr="005617A5" w:rsidRDefault="00DE6E08" w:rsidP="00764A27">
            <w:pPr>
              <w:pStyle w:val="Code"/>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r w:rsidRPr="005617A5">
              <w:t>Map_Kd   .\image.png</w:t>
            </w:r>
          </w:p>
        </w:tc>
      </w:tr>
    </w:tbl>
    <w:p w:rsidR="00DE6E08" w:rsidRDefault="00DE6E08" w:rsidP="00DE6E08">
      <w:pPr>
        <w:pStyle w:val="Titre2"/>
      </w:pPr>
      <w:bookmarkStart w:id="18" w:name="_Toc422332970"/>
      <w:r>
        <w:t>Représentation du squelette : sk et bvh</w:t>
      </w:r>
      <w:bookmarkEnd w:id="18"/>
    </w:p>
    <w:p w:rsidR="00DE6E08" w:rsidRDefault="00DE6E08" w:rsidP="00DE6E08">
      <w:r>
        <w:t>La représentation du squelette est quelque chose qui nous a tout de suite fait penser à une arborescence. En effet, on peut penser un squelette comme étant une succession d’articulations reliées par des os et convergent vers une racine : la colonne vertébrale.</w:t>
      </w:r>
    </w:p>
    <w:p w:rsidR="00DE6E08" w:rsidRDefault="00DE6E08" w:rsidP="00DE6E08">
      <w:r>
        <w:t>Ainsi nous avons conçu un nouveau format de fichier différentiable par un suffixe en ‘.sk’ et dont la forme est la suivante :</w:t>
      </w:r>
    </w:p>
    <w:tbl>
      <w:tblPr>
        <w:tblStyle w:val="TableauListe2-Accentuation12"/>
        <w:tblW w:w="0" w:type="auto"/>
        <w:tblLook w:val="04A0" w:firstRow="1" w:lastRow="0" w:firstColumn="1" w:lastColumn="0" w:noHBand="0" w:noVBand="1"/>
      </w:tblPr>
      <w:tblGrid>
        <w:gridCol w:w="3369"/>
        <w:gridCol w:w="5843"/>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92167" w:rsidRDefault="00DE6E08" w:rsidP="00764A27">
            <w:pPr>
              <w:pStyle w:val="Code"/>
              <w:rPr>
                <w:color w:val="auto"/>
              </w:rPr>
            </w:pPr>
            <w:r w:rsidRPr="00A92167">
              <w:rPr>
                <w:color w:val="auto"/>
              </w:rPr>
              <w:t>sk skeleton</w:t>
            </w:r>
          </w:p>
          <w:p w:rsidR="00DE6E08" w:rsidRPr="00A92167" w:rsidRDefault="00DE6E08" w:rsidP="00764A27">
            <w:pPr>
              <w:pStyle w:val="Code"/>
              <w:rPr>
                <w:color w:val="auto"/>
              </w:rPr>
            </w:pPr>
            <w:r w:rsidRPr="00A92167">
              <w:rPr>
                <w:color w:val="auto"/>
              </w:rPr>
              <w:t xml:space="preserve">n </w:t>
            </w:r>
            <w:r>
              <w:rPr>
                <w:color w:val="auto"/>
              </w:rPr>
              <w:t>3</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ROOT</w:t>
            </w:r>
          </w:p>
          <w:p w:rsidR="00DE6E08" w:rsidRPr="00A92167" w:rsidRDefault="00DE6E08" w:rsidP="00764A27">
            <w:pPr>
              <w:pStyle w:val="Code"/>
              <w:rPr>
                <w:color w:val="auto"/>
              </w:rPr>
            </w:pPr>
            <w:r w:rsidRPr="00A92167">
              <w:rPr>
                <w:color w:val="auto"/>
              </w:rPr>
              <w:t>v 0.000000 1.260000 0.000000</w:t>
            </w:r>
          </w:p>
          <w:p w:rsidR="00DE6E08" w:rsidRPr="00A92167" w:rsidRDefault="00DE6E08" w:rsidP="00764A27">
            <w:pPr>
              <w:pStyle w:val="Code"/>
              <w:rPr>
                <w:color w:val="auto"/>
              </w:rPr>
            </w:pPr>
            <w:r w:rsidRPr="00A92167">
              <w:rPr>
                <w:color w:val="auto"/>
              </w:rPr>
              <w:t>p null</w:t>
            </w:r>
          </w:p>
          <w:p w:rsidR="00DE6E08" w:rsidRPr="00A92167" w:rsidRDefault="00DE6E08" w:rsidP="00764A27">
            <w:pPr>
              <w:pStyle w:val="Code"/>
              <w:rPr>
                <w:color w:val="auto"/>
              </w:rPr>
            </w:pPr>
            <w:r w:rsidRPr="00A92167">
              <w:rPr>
                <w:color w:val="auto"/>
              </w:rPr>
              <w:t>c WAIST TORSO</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WAIST</w:t>
            </w:r>
          </w:p>
          <w:p w:rsidR="00DE6E08" w:rsidRPr="00A92167" w:rsidRDefault="00DE6E08" w:rsidP="00764A27">
            <w:pPr>
              <w:pStyle w:val="Code"/>
              <w:rPr>
                <w:color w:val="auto"/>
              </w:rPr>
            </w:pPr>
            <w:r w:rsidRPr="00A92167">
              <w:rPr>
                <w:color w:val="auto"/>
              </w:rPr>
              <w:t>v 0.000000 1.000000 0.000000</w:t>
            </w:r>
          </w:p>
          <w:p w:rsidR="00DE6E08" w:rsidRPr="00A92167" w:rsidRDefault="00DE6E08" w:rsidP="00764A27">
            <w:pPr>
              <w:pStyle w:val="Code"/>
              <w:rPr>
                <w:color w:val="auto"/>
              </w:rPr>
            </w:pPr>
            <w:r w:rsidRPr="00A92167">
              <w:rPr>
                <w:color w:val="auto"/>
              </w:rPr>
              <w:t>p ROOT</w:t>
            </w:r>
          </w:p>
          <w:p w:rsidR="00DE6E08" w:rsidRPr="00A92167" w:rsidRDefault="00DE6E08" w:rsidP="00764A27">
            <w:pPr>
              <w:pStyle w:val="Code"/>
              <w:rPr>
                <w:color w:val="auto"/>
              </w:rPr>
            </w:pPr>
            <w:r w:rsidRPr="00A92167">
              <w:rPr>
                <w:color w:val="auto"/>
              </w:rPr>
              <w:t xml:space="preserve">c </w:t>
            </w:r>
            <w:r>
              <w:rPr>
                <w:color w:val="auto"/>
              </w:rPr>
              <w:t>null</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 xml:space="preserve">j </w:t>
            </w:r>
            <w:r>
              <w:rPr>
                <w:color w:val="auto"/>
              </w:rPr>
              <w:t>TORSO</w:t>
            </w:r>
          </w:p>
          <w:p w:rsidR="00DE6E08" w:rsidRPr="00A92167" w:rsidRDefault="00DE6E08" w:rsidP="00764A27">
            <w:pPr>
              <w:pStyle w:val="Code"/>
              <w:rPr>
                <w:color w:val="auto"/>
              </w:rPr>
            </w:pPr>
            <w:r>
              <w:rPr>
                <w:color w:val="auto"/>
              </w:rPr>
              <w:t xml:space="preserve">v </w:t>
            </w:r>
            <w:r w:rsidRPr="00A92167">
              <w:rPr>
                <w:color w:val="auto"/>
              </w:rPr>
              <w:t>0.</w:t>
            </w:r>
            <w:r>
              <w:rPr>
                <w:color w:val="auto"/>
              </w:rPr>
              <w:t>0000</w:t>
            </w:r>
            <w:r w:rsidRPr="00A92167">
              <w:rPr>
                <w:color w:val="auto"/>
              </w:rPr>
              <w:t xml:space="preserve">00 </w:t>
            </w:r>
            <w:r>
              <w:rPr>
                <w:color w:val="auto"/>
              </w:rPr>
              <w:t>2</w:t>
            </w:r>
            <w:r w:rsidRPr="00A92167">
              <w:rPr>
                <w:color w:val="auto"/>
              </w:rPr>
              <w:t>.0</w:t>
            </w:r>
            <w:r>
              <w:rPr>
                <w:color w:val="auto"/>
              </w:rPr>
              <w:t>000</w:t>
            </w:r>
            <w:r w:rsidRPr="00A92167">
              <w:rPr>
                <w:color w:val="auto"/>
              </w:rPr>
              <w:t>00 0.0</w:t>
            </w:r>
            <w:r>
              <w:rPr>
                <w:color w:val="auto"/>
              </w:rPr>
              <w:t>000</w:t>
            </w:r>
            <w:r w:rsidRPr="00A92167">
              <w:rPr>
                <w:color w:val="auto"/>
              </w:rPr>
              <w:t>00</w:t>
            </w:r>
          </w:p>
          <w:p w:rsidR="00DE6E08" w:rsidRPr="00A92167" w:rsidRDefault="00DE6E08" w:rsidP="00764A27">
            <w:pPr>
              <w:pStyle w:val="Code"/>
              <w:rPr>
                <w:color w:val="auto"/>
              </w:rPr>
            </w:pPr>
            <w:r w:rsidRPr="00A92167">
              <w:rPr>
                <w:color w:val="auto"/>
              </w:rPr>
              <w:t xml:space="preserve">p </w:t>
            </w:r>
            <w:r>
              <w:rPr>
                <w:color w:val="auto"/>
              </w:rPr>
              <w:t>ROOT</w:t>
            </w:r>
          </w:p>
          <w:p w:rsidR="00DE6E08" w:rsidRPr="005617A5" w:rsidRDefault="00DE6E08" w:rsidP="00764A27">
            <w:pPr>
              <w:pStyle w:val="Code"/>
            </w:pPr>
            <w:r w:rsidRPr="00A92167">
              <w:rPr>
                <w:color w:val="auto"/>
              </w:rPr>
              <w:t xml:space="preserve">c </w:t>
            </w:r>
            <w:r>
              <w:rPr>
                <w:color w:val="auto"/>
              </w:rPr>
              <w:t>null</w:t>
            </w:r>
          </w:p>
        </w:tc>
        <w:tc>
          <w:tcPr>
            <w:tcW w:w="5843"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sidRPr="00A92167">
              <w:rPr>
                <w:color w:val="00B050"/>
                <w:lang w:val="fr-FR"/>
              </w:rPr>
              <w:t xml:space="preserve"># utilisation de </w:t>
            </w:r>
            <w:r>
              <w:rPr>
                <w:color w:val="00B050"/>
                <w:lang w:val="fr-FR"/>
              </w:rPr>
              <w:t>‘</w:t>
            </w:r>
            <w:r w:rsidRPr="00A92167">
              <w:rPr>
                <w:color w:val="00B050"/>
                <w:lang w:val="fr-FR"/>
              </w:rPr>
              <w:t>sk</w:t>
            </w:r>
            <w:r>
              <w:rPr>
                <w:color w:val="00B050"/>
                <w:lang w:val="fr-FR"/>
              </w:rPr>
              <w:t>’</w:t>
            </w:r>
            <w:r w:rsidRPr="00A92167">
              <w:rPr>
                <w:color w:val="00B050"/>
                <w:lang w:val="fr-FR"/>
              </w:rPr>
              <w:t xml:space="preserve"> pour d</w:t>
            </w:r>
            <w:r>
              <w:rPr>
                <w:color w:val="00B050"/>
                <w:lang w:val="fr-FR"/>
              </w:rPr>
              <w:t>é</w:t>
            </w:r>
            <w:r w:rsidRPr="00A92167">
              <w:rPr>
                <w:color w:val="00B050"/>
                <w:lang w:val="fr-FR"/>
              </w:rPr>
              <w:t>clarer un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‘n’ pour donner le nombre de joints/articulations du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‘j’ pour déclarer un nouveau joint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‘v’ pour donner sa position (x,y,z)</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‘p’ pour donner le nom de son père (parent)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‘c’ pour la liste de ses fils (children)</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Pr="00A92167"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4FB8C1" w:themeColor="text2" w:themeTint="99"/>
                <w:lang w:val="fr-FR"/>
              </w:rPr>
            </w:pPr>
            <w:r>
              <w:rPr>
                <w:color w:val="00B050"/>
                <w:lang w:val="fr-FR"/>
              </w:rPr>
              <w:t># null signifie la présence d’une feuille</w:t>
            </w:r>
          </w:p>
        </w:tc>
      </w:tr>
    </w:tbl>
    <w:p w:rsidR="005617A5" w:rsidRDefault="00DE6E08" w:rsidP="00DE6E08">
      <w:r>
        <w:t>Il nous a ensuite fallu fixer le modèle d’un squelette type afin que l’on puisse faire facilement par la suite le lien entre le joint du squelette d’une Kinect et le joint du squelette de notre modèle. On est ainsi arrivé à une arborescence avec exactement 25 joints prenant racine sur le joint nommé ROOT (racine du corps au centre de la colonne vertébrale). En annexe se trouve un exemple complet d’un squelette fonctionnel au format sk.</w:t>
      </w:r>
    </w:p>
    <w:p w:rsidR="003E2436" w:rsidRDefault="003E2436" w:rsidP="00DE6E08">
      <w:r>
        <w:lastRenderedPageBreak/>
        <w:t>Toutefois notre format sk présente un désavantage majeur : il n’existe aucun moyen de générer totalement ou partiellement de façon automatique un squelette au format sk dans un logiciel type Blender. Pourtant nous générons nos modèles et nos squelettes sur Blender.</w:t>
      </w:r>
    </w:p>
    <w:p w:rsidR="003E2436" w:rsidRDefault="003E2436" w:rsidP="00DE6E08">
      <w:r>
        <w:t xml:space="preserve">Nous avons donc trouvé un format de fichier qui peut être utilisé par Blender : le BVH ou </w:t>
      </w:r>
      <w:r w:rsidRPr="003E2436">
        <w:rPr>
          <w:bCs/>
        </w:rPr>
        <w:t>Biovision Hierarchy</w:t>
      </w:r>
      <w:r>
        <w:rPr>
          <w:bCs/>
        </w:rPr>
        <w:t>.</w:t>
      </w:r>
      <w:r>
        <w:t xml:space="preserve"> </w:t>
      </w:r>
      <w:r>
        <w:t>C’</w:t>
      </w:r>
      <w:r>
        <w:t xml:space="preserve">est un format de fichier d'animation de personnages développé par </w:t>
      </w:r>
      <w:r>
        <w:t xml:space="preserve">la société </w:t>
      </w:r>
      <w:r>
        <w:t>Biovision</w:t>
      </w:r>
      <w:r>
        <w:t xml:space="preserve"> qui a disparue. Toutefois leur création persiste, elle permet entre autre</w:t>
      </w:r>
      <w:r w:rsidR="00EF490E">
        <w:t xml:space="preserve"> de représenter les données issues de captures de mouvements. Or une capture de mouvement est une succession de squelettes.</w:t>
      </w:r>
      <w:bookmarkStart w:id="19" w:name="_GoBack"/>
      <w:bookmarkEnd w:id="19"/>
    </w:p>
    <w:p w:rsidR="00783C0A" w:rsidRDefault="000D1F6D" w:rsidP="00DE6E08">
      <w:pPr>
        <w:pStyle w:val="Titre"/>
      </w:pPr>
      <w:bookmarkStart w:id="20" w:name="_Toc422332971"/>
      <w:r>
        <w:lastRenderedPageBreak/>
        <w:t>Contrôle</w:t>
      </w:r>
      <w:r w:rsidR="00783C0A">
        <w:t xml:space="preserve"> et </w:t>
      </w:r>
      <w:r w:rsidR="00BC7455">
        <w:t>amélioration</w:t>
      </w:r>
      <w:bookmarkEnd w:id="20"/>
    </w:p>
    <w:p w:rsidR="00C27D0E" w:rsidRDefault="0095018C" w:rsidP="00DE6E08">
      <w:pPr>
        <w:pStyle w:val="Titre1"/>
      </w:pPr>
      <w:bookmarkStart w:id="21" w:name="_Toc422332972"/>
      <w:r>
        <w:t>Animation de l'avatar</w:t>
      </w:r>
      <w:bookmarkEnd w:id="21"/>
    </w:p>
    <w:p w:rsidR="0066146C" w:rsidRDefault="0066146C" w:rsidP="00DE6E08">
      <w:pPr>
        <w:pStyle w:val="Titre2"/>
      </w:pPr>
      <w:bookmarkStart w:id="22" w:name="_Toc422332973"/>
      <w:r>
        <w:t>Principe</w:t>
      </w:r>
      <w:r w:rsidR="0095018C">
        <w:t xml:space="preserve"> de l'algorithme</w:t>
      </w:r>
      <w:bookmarkEnd w:id="22"/>
    </w:p>
    <w:p w:rsidR="00C96AC6" w:rsidRDefault="00C96AC6" w:rsidP="00DE6E08">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DE6E08">
      <w:r>
        <w:t>L’animation se fait sur plus ou moins de membres en fonction de la Kinect en cours d’utilisation.</w:t>
      </w:r>
    </w:p>
    <w:p w:rsidR="000C0A3C" w:rsidRPr="00C96AC6" w:rsidRDefault="000C0A3C" w:rsidP="00DE6E08">
      <w:r>
        <w:t>De plus, la position du modèle dans la scène est définie par la position du Torse dans la réalité.</w:t>
      </w:r>
    </w:p>
    <w:p w:rsidR="0066146C" w:rsidRDefault="0066146C" w:rsidP="00DE6E08">
      <w:pPr>
        <w:pStyle w:val="Titre2"/>
      </w:pPr>
      <w:bookmarkStart w:id="23" w:name="_Toc422332974"/>
      <w:r>
        <w:t>Application</w:t>
      </w:r>
      <w:r w:rsidR="0095018C">
        <w:t xml:space="preserve"> au modèle</w:t>
      </w:r>
      <w:bookmarkEnd w:id="23"/>
    </w:p>
    <w:p w:rsidR="00B55CCE" w:rsidRPr="00B55CCE" w:rsidRDefault="00B55CCE" w:rsidP="00DE6E08"/>
    <w:p w:rsidR="00C27D0E" w:rsidRDefault="00C27D0E" w:rsidP="00DE6E08">
      <w:pPr>
        <w:pStyle w:val="Titre1"/>
      </w:pPr>
      <w:bookmarkStart w:id="24" w:name="_Toc422332975"/>
      <w:r>
        <w:t xml:space="preserve">Améliorations </w:t>
      </w:r>
      <w:r w:rsidR="0095018C">
        <w:t>du mouvement</w:t>
      </w:r>
      <w:bookmarkEnd w:id="24"/>
    </w:p>
    <w:p w:rsidR="00FD2DE2" w:rsidRDefault="00FD2DE2" w:rsidP="00DE6E08">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DE6E08">
      <w:r>
        <w:t>Pour remédier à cela, nous avons mis en places plusieurs techniques qui corrigent ces défauts.</w:t>
      </w:r>
    </w:p>
    <w:p w:rsidR="001B19A4" w:rsidRDefault="00556012" w:rsidP="00DE6E08">
      <w:pPr>
        <w:pStyle w:val="Titre2"/>
      </w:pPr>
      <w:bookmarkStart w:id="25" w:name="_Toc422332976"/>
      <w:r>
        <w:t>Remise à zéro du modèle</w:t>
      </w:r>
      <w:bookmarkEnd w:id="25"/>
    </w:p>
    <w:p w:rsidR="001B19A4" w:rsidRDefault="001B19A4" w:rsidP="00DE6E08">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DE6E08">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DE6E08">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DE6E08">
      <w:r>
        <w:lastRenderedPageBreak/>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DE6E08">
      <w:r>
        <w:t>Cette méthode influe peu sur les performances. Cependant ceci alourdi un peu la structure de l'avatar.</w:t>
      </w:r>
    </w:p>
    <w:p w:rsidR="00C27D0E" w:rsidRDefault="0028210D" w:rsidP="00DE6E08">
      <w:pPr>
        <w:pStyle w:val="Titre2"/>
      </w:pPr>
      <w:bookmarkStart w:id="26" w:name="_Toc422332977"/>
      <w:r>
        <w:t>Lissage</w:t>
      </w:r>
      <w:r w:rsidR="00556012">
        <w:t xml:space="preserve"> sur plusieurs échantillons</w:t>
      </w:r>
      <w:bookmarkEnd w:id="26"/>
    </w:p>
    <w:p w:rsidR="00CF5B43" w:rsidRDefault="00FD2DE2" w:rsidP="00DE6E08">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DE6E08">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r w:rsidRPr="00FD2DE2">
        <w:rPr>
          <w:b/>
        </w:rPr>
        <w:t>lerp</w:t>
      </w:r>
      <w:r>
        <w:t xml:space="preserve"> prédéfinie</w:t>
      </w:r>
      <w:r w:rsidR="003A4DFF">
        <w:t xml:space="preserve"> qui retournera une position lissée du mouvement de l'utilisateur</w:t>
      </w:r>
      <w:r>
        <w:t>.</w:t>
      </w:r>
    </w:p>
    <w:p w:rsidR="003A4DFF" w:rsidRPr="00FD2DE2" w:rsidRDefault="003A4DFF" w:rsidP="00DE6E08">
      <w:r>
        <w:t>Cette position ainsi obtenue est utilisée pour calculer les angles de rotation de chaque membre de l'avatar.</w:t>
      </w:r>
    </w:p>
    <w:p w:rsidR="00FD2DE2" w:rsidRPr="00CF5B43" w:rsidRDefault="00FD2DE2" w:rsidP="00DE6E08">
      <w:r>
        <w:t>Ceci a pour effet de réduire le taux de rafraichissement</w:t>
      </w:r>
      <w:r w:rsidR="00FB2AE2">
        <w:fldChar w:fldCharType="begin"/>
      </w:r>
      <w:r w:rsidR="00FB2AE2">
        <w:instrText xml:space="preserve"> XE "</w:instrText>
      </w:r>
      <w:r w:rsidR="00875B39">
        <w:instrText>t</w:instrText>
      </w:r>
      <w:r w:rsidR="00FB2AE2" w:rsidRPr="009C0D88">
        <w:instrText>aux de rafraichissement:Nombre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DE6E08">
      <w:pPr>
        <w:pStyle w:val="Titre2"/>
      </w:pPr>
      <w:bookmarkStart w:id="27" w:name="_Toc422332978"/>
      <w:r>
        <w:t>Delta de modification d’un membre</w:t>
      </w:r>
      <w:bookmarkEnd w:id="27"/>
    </w:p>
    <w:p w:rsidR="005A3A41" w:rsidRDefault="005A3A41" w:rsidP="00DE6E08">
      <w:r>
        <w:t>Toujours dans le but d’améliorer les mouvements de l’avatar, le suivi des angles a été mis en place.</w:t>
      </w:r>
    </w:p>
    <w:p w:rsidR="005A3A41" w:rsidRDefault="005A3A41" w:rsidP="00DE6E08">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DE6E08">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DE6E08">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DE6E08">
      <w:pPr>
        <w:pStyle w:val="Titre"/>
      </w:pPr>
      <w:bookmarkStart w:id="28" w:name="_Toc422332979"/>
      <w:r>
        <w:lastRenderedPageBreak/>
        <w:t>Conclusion</w:t>
      </w:r>
      <w:bookmarkEnd w:id="28"/>
    </w:p>
    <w:p w:rsidR="00F02B9F" w:rsidRDefault="00143EA9" w:rsidP="00DE6E08">
      <w:pPr>
        <w:pStyle w:val="Titre1"/>
      </w:pPr>
      <w:bookmarkStart w:id="29" w:name="_Toc422332980"/>
      <w:r>
        <w:t>Bilan du projet</w:t>
      </w:r>
      <w:bookmarkEnd w:id="29"/>
    </w:p>
    <w:p w:rsidR="00D66BC6" w:rsidRPr="00D66BC6" w:rsidRDefault="00D66BC6" w:rsidP="00DE6E08"/>
    <w:p w:rsidR="00143EA9" w:rsidRDefault="00143EA9" w:rsidP="00DE6E08">
      <w:pPr>
        <w:pStyle w:val="Titre1"/>
      </w:pPr>
      <w:bookmarkStart w:id="30" w:name="_Toc422332981"/>
      <w:r>
        <w:t>Améliorations possibles</w:t>
      </w:r>
      <w:bookmarkEnd w:id="30"/>
    </w:p>
    <w:p w:rsidR="00DA56BF" w:rsidRDefault="00DA56BF" w:rsidP="00DE6E08">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E6E08">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E6E08">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r w:rsidR="007A1D31" w:rsidRPr="008D5D51">
        <w:instrText>quaternion:Structure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r w:rsidR="007A1D31" w:rsidRPr="0087430A">
        <w:instrText>post-traitement:Traitement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DE6E08">
      <w:r>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7A1D31">
        <w:fldChar w:fldCharType="begin"/>
      </w:r>
      <w:r w:rsidR="007A1D31">
        <w:instrText xml:space="preserve"> XE "</w:instrText>
      </w:r>
      <w:r w:rsidR="0004377E">
        <w:instrText>M</w:instrText>
      </w:r>
      <w:r w:rsidR="007A1D31" w:rsidRPr="007452C7">
        <w:instrText xml:space="preserve">aillage:Modélisation en </w:instrText>
      </w:r>
      <w:r w:rsidR="007A1D31">
        <w:rPr>
          <w:rFonts w:asciiTheme="minorHAnsi" w:eastAsiaTheme="minorEastAsia" w:hAnsiTheme="minorHAnsi"/>
          <w:lang w:eastAsia="fr-FR"/>
        </w:rPr>
        <w:instrText>\</w:instrText>
      </w:r>
      <w:r w:rsidR="007A1D31" w:rsidRPr="007452C7">
        <w:instrText>"fil de fer</w:instrText>
      </w:r>
      <w:r w:rsidR="007A1D31">
        <w:rPr>
          <w:rFonts w:asciiTheme="minorHAnsi" w:eastAsiaTheme="minorEastAsia" w:hAnsiTheme="minorHAnsi"/>
          <w:lang w:eastAsia="fr-FR"/>
        </w:rPr>
        <w:instrText>\</w:instrText>
      </w:r>
      <w:r w:rsidR="007A1D31" w:rsidRPr="007452C7">
        <w:instrText>" du personnage</w:instrText>
      </w:r>
      <w:r w:rsidR="007A1D31">
        <w:instrText xml:space="preserve">" </w:instrText>
      </w:r>
      <w:r w:rsidR="007A1D31">
        <w:fldChar w:fldCharType="end"/>
      </w:r>
      <w:r>
        <w:t xml:space="preserve"> au format obj (wavefront) et qui appliquerait un algorithme de squelettisation</w:t>
      </w:r>
      <w:r w:rsidR="007A1D31">
        <w:fldChar w:fldCharType="begin"/>
      </w:r>
      <w:r w:rsidR="007A1D31">
        <w:instrText xml:space="preserve"> XE "</w:instrText>
      </w:r>
      <w:r w:rsidR="007A1D31" w:rsidRPr="00E263CE">
        <w:instrText>squelettisation:Création d'un squelette</w:instrText>
      </w:r>
      <w:r w:rsidR="007A1D31">
        <w:instrText xml:space="preserve">" </w:instrText>
      </w:r>
      <w:r w:rsidR="007A1D31">
        <w:fldChar w:fldCharType="end"/>
      </w:r>
      <w:r>
        <w:t xml:space="preserve"> spécial et donnerait en sortie un fichier obj avec les groupes de faces et le fichier bvh associé.</w:t>
      </w:r>
    </w:p>
    <w:p w:rsidR="00D66BC6" w:rsidRPr="00D66BC6" w:rsidRDefault="00D66BC6" w:rsidP="00DE6E08"/>
    <w:p w:rsidR="006B0394" w:rsidRDefault="006B0394" w:rsidP="00DE6E08">
      <w:pPr>
        <w:pStyle w:val="Titre"/>
      </w:pPr>
      <w:bookmarkStart w:id="31" w:name="_Toc422332982"/>
      <w:r>
        <w:lastRenderedPageBreak/>
        <w:t>Annexes</w:t>
      </w:r>
      <w:bookmarkEnd w:id="31"/>
    </w:p>
    <w:p w:rsidR="006B0394" w:rsidRDefault="006B0394" w:rsidP="00DE6E08">
      <w:pPr>
        <w:pStyle w:val="Titre1"/>
      </w:pPr>
      <w:bookmarkStart w:id="32" w:name="_Toc422332983"/>
      <w:r>
        <w:t>Création d’un avatar</w:t>
      </w:r>
      <w:bookmarkEnd w:id="32"/>
    </w:p>
    <w:p w:rsidR="00EE5DD6" w:rsidRDefault="00EE50CC" w:rsidP="00DE6E08">
      <w:r>
        <w:t>Nous allons à présent vous donner les indications les plus précises possibles pour créer vous-même vos propres avatars</w:t>
      </w:r>
      <w:r w:rsidR="000951A5">
        <w:t xml:space="preserve"> à animer :</w:t>
      </w:r>
    </w:p>
    <w:p w:rsidR="000951A5" w:rsidRPr="000951A5" w:rsidRDefault="000951A5" w:rsidP="00DE6E08">
      <w:pPr>
        <w:pStyle w:val="Titre5"/>
      </w:pPr>
      <w:r>
        <w:t>ETAPE 1</w:t>
      </w:r>
    </w:p>
    <w:p w:rsidR="00EE5DD6" w:rsidRDefault="000951A5" w:rsidP="00DE6E08">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DE6E08">
      <w:pPr>
        <w:pStyle w:val="Titre5"/>
      </w:pPr>
      <w:r>
        <w:t>ETAPE 2</w:t>
      </w:r>
    </w:p>
    <w:p w:rsidR="00EE5DD6" w:rsidRDefault="00BB685B" w:rsidP="00DE6E08">
      <w:r>
        <w:t xml:space="preserve">Ensuite il convient de </w:t>
      </w:r>
      <w:r w:rsidR="00EE5DD6">
        <w:t xml:space="preserve">lui assigner l'armature </w:t>
      </w:r>
      <w:r>
        <w:t>appropriée</w:t>
      </w:r>
      <w:r w:rsidR="00EE5DD6">
        <w:t xml:space="preserve"> avec les bons noms (il est recommandé d'utiliser ./SkeletonTemplate.blend).</w:t>
      </w:r>
    </w:p>
    <w:p w:rsidR="000951A5" w:rsidRDefault="000951A5" w:rsidP="00DE6E08">
      <w:pPr>
        <w:pStyle w:val="Titre5"/>
      </w:pPr>
      <w:r>
        <w:t>ETAPE 3</w:t>
      </w:r>
    </w:p>
    <w:p w:rsidR="00EE5DD6" w:rsidRDefault="008C26F9" w:rsidP="00DE6E08">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DE6E08">
      <w:pPr>
        <w:pStyle w:val="Titre5"/>
      </w:pPr>
      <w:r w:rsidRPr="00BB685B">
        <w:t>ETAPE 4</w:t>
      </w:r>
    </w:p>
    <w:p w:rsidR="00EE5DD6" w:rsidRPr="00BB685B" w:rsidRDefault="008C26F9" w:rsidP="00DE6E08">
      <w:r>
        <w:t xml:space="preserve">Nous allons maintenant lier le chaque </w:t>
      </w:r>
      <w:r w:rsidR="00DB7720">
        <w:t>face</w:t>
      </w:r>
      <w:r>
        <w:t xml:space="preserve"> du maillage à un os du squelette en faisant comme suit : Ctrl+P &gt;</w:t>
      </w:r>
      <w:r w:rsidR="00EE5DD6" w:rsidRPr="00BB685B">
        <w:t xml:space="preserve"> Set Parent to &gt; Armature Deform &gt; With Automatic Weights</w:t>
      </w:r>
      <w:r>
        <w:t>.</w:t>
      </w:r>
    </w:p>
    <w:p w:rsidR="000951A5" w:rsidRDefault="000951A5" w:rsidP="00DE6E08">
      <w:pPr>
        <w:pStyle w:val="Titre5"/>
      </w:pPr>
      <w:r>
        <w:t>ETAPE 5</w:t>
      </w:r>
    </w:p>
    <w:p w:rsidR="000951A5" w:rsidRPr="00AB2398" w:rsidRDefault="00EB70BC" w:rsidP="00DE6E08">
      <w:r>
        <w:t>Une fois ceci fait on peut exporter les données résultantes</w:t>
      </w:r>
      <w:r w:rsidR="00EE5DD6">
        <w:t xml:space="preserve"> :</w:t>
      </w:r>
    </w:p>
    <w:p w:rsidR="000951A5" w:rsidRPr="000B54EB" w:rsidRDefault="00EB70BC" w:rsidP="000B54EB">
      <w:pPr>
        <w:pStyle w:val="Paragraphedeliste"/>
      </w:pPr>
      <w:r w:rsidRPr="000B54EB">
        <w:t xml:space="preserve">On exporte le nouveau maillage : </w:t>
      </w:r>
      <w:r w:rsidR="00EE5DD6" w:rsidRPr="000B54EB">
        <w:t>File &gt; Export &gt; Wavefront (.obj) avec les options : "Include UVs" "Write Materials" "Triangulate Faces" "Polygroups" "Objects as OBJ Objects"</w:t>
      </w:r>
      <w:r w:rsidRPr="000B54EB">
        <w:t>.</w:t>
      </w:r>
    </w:p>
    <w:p w:rsidR="00EE5DD6" w:rsidRPr="000B54EB" w:rsidRDefault="00EB70BC" w:rsidP="000B54EB">
      <w:pPr>
        <w:pStyle w:val="Paragraphedeliste"/>
      </w:pPr>
      <w:r w:rsidRPr="000B54EB">
        <w:t xml:space="preserve">Ensuite on exporte le squelette dans le format bvh : </w:t>
      </w:r>
      <w:r w:rsidR="00EE5DD6" w:rsidRPr="000B54EB">
        <w:t>File &gt; Export &gt; Motion Capture (.bvh)</w:t>
      </w:r>
      <w:r w:rsidRPr="000B54EB">
        <w:t>.</w:t>
      </w:r>
    </w:p>
    <w:p w:rsidR="000951A5" w:rsidRDefault="000951A5" w:rsidP="00DE6E08">
      <w:pPr>
        <w:pStyle w:val="Titre5"/>
      </w:pPr>
      <w:r>
        <w:t>ETAPE 6</w:t>
      </w:r>
    </w:p>
    <w:p w:rsidR="00EE5DD6" w:rsidRDefault="00EE5DD6" w:rsidP="00DE6E08">
      <w:r>
        <w:t>Dans Misfit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"(null)".</w:t>
      </w:r>
    </w:p>
    <w:p w:rsidR="000951A5" w:rsidRDefault="000951A5" w:rsidP="00DE6E08">
      <w:pPr>
        <w:pStyle w:val="Titre5"/>
      </w:pPr>
      <w:r>
        <w:t>ETAPE 7</w:t>
      </w:r>
    </w:p>
    <w:p w:rsidR="00EE5DD6" w:rsidRDefault="00EE5DD6" w:rsidP="00DE6E08">
      <w:r>
        <w:t>Exporte</w:t>
      </w:r>
      <w:r w:rsidR="00DB7720">
        <w:t>z</w:t>
      </w:r>
      <w:r>
        <w:t xml:space="preserve"> le résultat obtenu </w:t>
      </w:r>
      <w:r w:rsidR="009E1948">
        <w:t>depuis</w:t>
      </w:r>
      <w:r>
        <w:t xml:space="preserve"> Misfit (ne pas sauver les normales).</w:t>
      </w:r>
    </w:p>
    <w:p w:rsidR="000951A5" w:rsidRDefault="000951A5" w:rsidP="00DE6E08">
      <w:pPr>
        <w:pStyle w:val="Titre5"/>
      </w:pPr>
      <w:r>
        <w:t>ETAPE 8</w:t>
      </w:r>
    </w:p>
    <w:p w:rsidR="00EE5DD6" w:rsidRPr="00EE5DD6" w:rsidRDefault="009E1948" w:rsidP="00DE6E08">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DE6E08">
      <w:pPr>
        <w:pStyle w:val="Titre1"/>
      </w:pPr>
      <w:bookmarkStart w:id="33" w:name="_Toc422332984"/>
      <w:r>
        <w:lastRenderedPageBreak/>
        <w:t>Utilisation de Processing sous Eclipse</w:t>
      </w:r>
      <w:bookmarkEnd w:id="33"/>
    </w:p>
    <w:p w:rsidR="00CF7C76" w:rsidRDefault="00CF7C76" w:rsidP="00DE6E08">
      <w:r>
        <w:t>L'environnement de développement Processing étant assez limité en termes de clarté de code et d'indentation, nous avons choisi et développer le projet sous Eclipse grâce à un plug-in.</w:t>
      </w:r>
    </w:p>
    <w:p w:rsidR="005617A5" w:rsidRDefault="001B19A4" w:rsidP="00DE6E08">
      <w:r>
        <w:t>Le plug-in</w:t>
      </w:r>
      <w:r w:rsidR="00820B98">
        <w:fldChar w:fldCharType="begin"/>
      </w:r>
      <w:r w:rsidR="00820B98">
        <w:instrText xml:space="preserve"> XE "</w:instrText>
      </w:r>
      <w:r w:rsidR="00820B98" w:rsidRPr="008B3E1A">
        <w:rPr>
          <w:b/>
        </w:rPr>
        <w:instrText>plug-in</w:instrText>
      </w:r>
      <w:r w:rsidR="00820B98" w:rsidRPr="001E5E41">
        <w:instrText>:module permettant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DE6E08">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DE6E08">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DE6E08">
      <w:r>
        <w:t xml:space="preserve">Lorsque ceci est effectué, on peut utiliser </w:t>
      </w:r>
      <w:r w:rsidR="004612A8">
        <w:t>Eclipse pour créer du code Processing.</w:t>
      </w:r>
    </w:p>
    <w:p w:rsidR="004612A8" w:rsidRDefault="004612A8" w:rsidP="00DE6E08">
      <w:r>
        <w:t>Dans un premier temps, on crée la classe principale du projet</w:t>
      </w:r>
      <w:r w:rsidR="00125DEC">
        <w:t xml:space="preserve"> qui hérit</w:t>
      </w:r>
      <w:r>
        <w:t xml:space="preserve">e de </w:t>
      </w:r>
      <w:r w:rsidRPr="00DE6E08">
        <w:rPr>
          <w:b/>
        </w:rPr>
        <w:t>PApplet</w:t>
      </w:r>
      <w:r>
        <w:t>. Puis on définit les méthodes setup() et draw</w:t>
      </w:r>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4612A8" w:rsidRDefault="004612A8" w:rsidP="00DE6E08">
            <w:pPr>
              <w:rPr>
                <w:highlight w:val="white"/>
                <w:lang w:val="en-US"/>
              </w:rPr>
            </w:pPr>
            <w:r w:rsidRPr="004612A8">
              <w:rPr>
                <w:color w:val="8000FF"/>
                <w:highlight w:val="white"/>
                <w:lang w:val="en-US"/>
              </w:rPr>
              <w:t>public</w:t>
            </w:r>
            <w:r w:rsidRPr="004612A8">
              <w:rPr>
                <w:highlight w:val="white"/>
                <w:lang w:val="en-US"/>
              </w:rPr>
              <w:t xml:space="preserve"> </w:t>
            </w:r>
            <w:r w:rsidRPr="004612A8">
              <w:rPr>
                <w:color w:val="8000FF"/>
                <w:highlight w:val="white"/>
                <w:lang w:val="en-US"/>
              </w:rPr>
              <w:t>static</w:t>
            </w:r>
            <w:r w:rsidRPr="004612A8">
              <w:rPr>
                <w:highlight w:val="white"/>
                <w:lang w:val="en-US"/>
              </w:rPr>
              <w:t xml:space="preserve"> </w:t>
            </w:r>
            <w:r w:rsidRPr="004612A8">
              <w:rPr>
                <w:color w:val="8000FF"/>
                <w:highlight w:val="white"/>
                <w:lang w:val="en-US"/>
              </w:rPr>
              <w:t>void</w:t>
            </w:r>
            <w:r w:rsidRPr="004612A8">
              <w:rPr>
                <w:highlight w:val="white"/>
                <w:lang w:val="en-US"/>
              </w:rPr>
              <w:t xml:space="preserve"> main</w:t>
            </w:r>
            <w:r w:rsidRPr="004612A8">
              <w:rPr>
                <w:b/>
                <w:bCs/>
                <w:color w:val="000080"/>
                <w:highlight w:val="white"/>
                <w:lang w:val="en-US"/>
              </w:rPr>
              <w:t>(</w:t>
            </w:r>
            <w:r w:rsidRPr="004612A8">
              <w:rPr>
                <w:highlight w:val="white"/>
                <w:lang w:val="en-US"/>
              </w:rPr>
              <w:t>String _args</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p>
          <w:p w:rsidR="004612A8" w:rsidRPr="004612A8" w:rsidRDefault="004612A8" w:rsidP="00DE6E08">
            <w:pPr>
              <w:rPr>
                <w:highlight w:val="white"/>
                <w:lang w:val="en-US"/>
              </w:rPr>
            </w:pPr>
            <w:r w:rsidRPr="004612A8">
              <w:rPr>
                <w:highlight w:val="white"/>
                <w:lang w:val="en-US"/>
              </w:rPr>
              <w:tab/>
              <w:t>PApplet</w:t>
            </w:r>
            <w:r w:rsidRPr="004612A8">
              <w:rPr>
                <w:b/>
                <w:bCs/>
                <w:color w:val="000080"/>
                <w:highlight w:val="white"/>
                <w:lang w:val="en-US"/>
              </w:rPr>
              <w:t>.</w:t>
            </w:r>
            <w:r w:rsidRPr="004612A8">
              <w:rPr>
                <w:highlight w:val="white"/>
                <w:lang w:val="en-US"/>
              </w:rPr>
              <w:t>main</w:t>
            </w:r>
            <w:r w:rsidRPr="004612A8">
              <w:rPr>
                <w:b/>
                <w:bCs/>
                <w:color w:val="000080"/>
                <w:highlight w:val="white"/>
                <w:lang w:val="en-US"/>
              </w:rPr>
              <w:t>(</w:t>
            </w:r>
            <w:r w:rsidRPr="004612A8">
              <w:rPr>
                <w:b/>
                <w:bCs/>
                <w:color w:val="0000FF"/>
                <w:highlight w:val="white"/>
                <w:lang w:val="en-US"/>
              </w:rPr>
              <w:t>new</w:t>
            </w:r>
            <w:r w:rsidRPr="004612A8">
              <w:rPr>
                <w:highlight w:val="white"/>
                <w:lang w:val="en-US"/>
              </w:rPr>
              <w:t xml:space="preserve"> String</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r w:rsidRPr="004612A8">
              <w:rPr>
                <w:highlight w:val="white"/>
                <w:lang w:val="en-US"/>
              </w:rPr>
              <w:t xml:space="preserve"> zzavatar</w:t>
            </w:r>
            <w:r w:rsidRPr="004612A8">
              <w:rPr>
                <w:b/>
                <w:bCs/>
                <w:color w:val="000080"/>
                <w:highlight w:val="white"/>
                <w:lang w:val="en-US"/>
              </w:rPr>
              <w:t>.</w:t>
            </w:r>
            <w:r w:rsidRPr="004612A8">
              <w:rPr>
                <w:highlight w:val="white"/>
                <w:lang w:val="en-US"/>
              </w:rPr>
              <w:t>ZZavatar</w:t>
            </w:r>
            <w:r w:rsidRPr="004612A8">
              <w:rPr>
                <w:b/>
                <w:bCs/>
                <w:color w:val="000080"/>
                <w:highlight w:val="white"/>
                <w:lang w:val="en-US"/>
              </w:rPr>
              <w:t>.</w:t>
            </w:r>
            <w:r w:rsidRPr="004612A8">
              <w:rPr>
                <w:color w:val="8000FF"/>
                <w:highlight w:val="white"/>
                <w:lang w:val="en-US"/>
              </w:rPr>
              <w:t>class</w:t>
            </w:r>
            <w:r w:rsidRPr="004612A8">
              <w:rPr>
                <w:b/>
                <w:bCs/>
                <w:color w:val="000080"/>
                <w:highlight w:val="white"/>
                <w:lang w:val="en-US"/>
              </w:rPr>
              <w:t>.</w:t>
            </w:r>
            <w:r w:rsidRPr="004612A8">
              <w:rPr>
                <w:highlight w:val="white"/>
                <w:lang w:val="en-US"/>
              </w:rPr>
              <w:t>getName</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p>
          <w:p w:rsidR="004612A8" w:rsidRDefault="00DE6E08" w:rsidP="004612A8">
            <w:pPr>
              <w:pStyle w:val="Sansinterligne"/>
            </w:pPr>
            <w:r>
              <w:rPr>
                <w:rFonts w:ascii="Courier New" w:hAnsi="Courier New" w:cs="Courier New"/>
                <w:b/>
                <w:bCs/>
                <w:color w:val="000080"/>
                <w:sz w:val="20"/>
                <w:szCs w:val="20"/>
                <w:highlight w:val="white"/>
              </w:rPr>
              <w:t xml:space="preserve">      </w:t>
            </w:r>
            <w:r w:rsidR="004612A8">
              <w:rPr>
                <w:rFonts w:ascii="Courier New" w:hAnsi="Courier New" w:cs="Courier New"/>
                <w:b/>
                <w:bCs/>
                <w:color w:val="000080"/>
                <w:sz w:val="20"/>
                <w:szCs w:val="20"/>
                <w:highlight w:val="white"/>
              </w:rPr>
              <w:t>}</w:t>
            </w:r>
          </w:p>
        </w:tc>
      </w:tr>
    </w:tbl>
    <w:p w:rsidR="004612A8" w:rsidRDefault="004612A8" w:rsidP="00DE6E0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p>
    <w:p w:rsidR="00F02881" w:rsidRDefault="005617A5" w:rsidP="00DE6E08">
      <w:r>
        <w:br w:type="page"/>
      </w:r>
    </w:p>
    <w:p w:rsidR="00764A27" w:rsidRDefault="00764A27" w:rsidP="00764A27">
      <w:pPr>
        <w:pStyle w:val="Titre1"/>
      </w:pPr>
      <w:r>
        <w:lastRenderedPageBreak/>
        <w:t>Squelette fonctionnel au format sk</w:t>
      </w:r>
    </w:p>
    <w:tbl>
      <w:tblPr>
        <w:tblStyle w:val="TableauListe2-Accentuation12"/>
        <w:tblW w:w="10774" w:type="dxa"/>
        <w:tblInd w:w="-743" w:type="dxa"/>
        <w:tblLook w:val="04A0" w:firstRow="1" w:lastRow="0" w:firstColumn="1" w:lastColumn="0" w:noHBand="0" w:noVBand="1"/>
      </w:tblPr>
      <w:tblGrid>
        <w:gridCol w:w="3591"/>
        <w:gridCol w:w="3591"/>
        <w:gridCol w:w="3592"/>
      </w:tblGrid>
      <w:tr w:rsidR="00975D72" w:rsidRPr="00CC0C87" w:rsidTr="0097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1" w:type="dxa"/>
            <w:tcBorders>
              <w:top w:val="thickThinLargeGap" w:sz="24" w:space="0" w:color="C00000"/>
              <w:bottom w:val="thinThickLargeGap" w:sz="24" w:space="0" w:color="C00000"/>
              <w:right w:val="dotted" w:sz="4" w:space="0" w:color="C00000"/>
            </w:tcBorders>
            <w:shd w:val="clear" w:color="auto" w:fill="FAF0D4" w:themeFill="accent3" w:themeFillTint="33"/>
          </w:tcPr>
          <w:p w:rsidR="00975D72" w:rsidRDefault="00975D72" w:rsidP="00764A27">
            <w:pPr>
              <w:pStyle w:val="Code"/>
            </w:pPr>
            <w:r>
              <w:t>sk skeleton</w:t>
            </w:r>
          </w:p>
          <w:p w:rsidR="00975D72" w:rsidRDefault="00975D72" w:rsidP="00764A27">
            <w:pPr>
              <w:pStyle w:val="Code"/>
            </w:pPr>
            <w:r>
              <w:t>n 25</w:t>
            </w:r>
          </w:p>
          <w:p w:rsidR="00975D72" w:rsidRDefault="00975D72" w:rsidP="00764A27">
            <w:pPr>
              <w:pStyle w:val="Code"/>
            </w:pPr>
          </w:p>
          <w:p w:rsidR="00975D72" w:rsidRDefault="00975D72" w:rsidP="00764A27">
            <w:pPr>
              <w:pStyle w:val="Code"/>
            </w:pPr>
            <w:r>
              <w:t>j ROOT</w:t>
            </w:r>
          </w:p>
          <w:p w:rsidR="00975D72" w:rsidRDefault="00975D72" w:rsidP="00764A27">
            <w:pPr>
              <w:pStyle w:val="Code"/>
            </w:pPr>
            <w:r>
              <w:t>v 0.000000 1.260000 0.000000</w:t>
            </w:r>
          </w:p>
          <w:p w:rsidR="00975D72" w:rsidRDefault="00975D72" w:rsidP="00764A27">
            <w:pPr>
              <w:pStyle w:val="Code"/>
            </w:pPr>
            <w:r>
              <w:t>p null</w:t>
            </w:r>
          </w:p>
          <w:p w:rsidR="00975D72" w:rsidRDefault="00975D72" w:rsidP="00764A27">
            <w:pPr>
              <w:pStyle w:val="Code"/>
            </w:pPr>
            <w:r>
              <w:t>c WAIST TORSO</w:t>
            </w:r>
          </w:p>
          <w:p w:rsidR="00975D72" w:rsidRDefault="00975D72" w:rsidP="00764A27">
            <w:pPr>
              <w:pStyle w:val="Code"/>
            </w:pPr>
          </w:p>
          <w:p w:rsidR="00975D72" w:rsidRDefault="00975D72" w:rsidP="00764A27">
            <w:pPr>
              <w:pStyle w:val="Code"/>
            </w:pPr>
            <w:r>
              <w:t>j WAIST</w:t>
            </w:r>
          </w:p>
          <w:p w:rsidR="00975D72" w:rsidRDefault="00975D72" w:rsidP="00764A27">
            <w:pPr>
              <w:pStyle w:val="Code"/>
            </w:pPr>
            <w:r>
              <w:t>v 0.000000 1.000000 0.000000</w:t>
            </w:r>
          </w:p>
          <w:p w:rsidR="00975D72" w:rsidRDefault="00975D72" w:rsidP="00764A27">
            <w:pPr>
              <w:pStyle w:val="Code"/>
            </w:pPr>
            <w:r>
              <w:t>p ROOT</w:t>
            </w:r>
          </w:p>
          <w:p w:rsidR="00975D72" w:rsidRDefault="00975D72" w:rsidP="00764A27">
            <w:pPr>
              <w:pStyle w:val="Code"/>
            </w:pPr>
            <w:r>
              <w:t>c HIP_LEFT HIP_RIGHT</w:t>
            </w:r>
          </w:p>
          <w:p w:rsidR="00975D72" w:rsidRDefault="00975D72" w:rsidP="00764A27">
            <w:pPr>
              <w:pStyle w:val="Code"/>
            </w:pPr>
          </w:p>
          <w:p w:rsidR="00975D72" w:rsidRDefault="00975D72" w:rsidP="00764A27">
            <w:pPr>
              <w:pStyle w:val="Code"/>
            </w:pPr>
            <w:r>
              <w:t>j HIP_LEFT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KNEE_LEFT</w:t>
            </w:r>
          </w:p>
          <w:p w:rsidR="00975D72" w:rsidRDefault="00975D72" w:rsidP="00764A27">
            <w:pPr>
              <w:pStyle w:val="Code"/>
            </w:pPr>
          </w:p>
          <w:p w:rsidR="00975D72" w:rsidRDefault="00975D72" w:rsidP="00764A27">
            <w:pPr>
              <w:pStyle w:val="Code"/>
            </w:pPr>
            <w:r>
              <w:t>j KNEE_LEFT</w:t>
            </w:r>
          </w:p>
          <w:p w:rsidR="00975D72" w:rsidRDefault="00975D72" w:rsidP="00764A27">
            <w:pPr>
              <w:pStyle w:val="Code"/>
            </w:pPr>
            <w:r>
              <w:t>v -0.183600 0.585200 -0.016900</w:t>
            </w:r>
          </w:p>
          <w:p w:rsidR="00975D72" w:rsidRDefault="00975D72" w:rsidP="00764A27">
            <w:pPr>
              <w:pStyle w:val="Code"/>
            </w:pPr>
            <w:r>
              <w:t>p HIP_LEFT</w:t>
            </w:r>
          </w:p>
          <w:p w:rsidR="00975D72" w:rsidRDefault="00975D72" w:rsidP="00764A27">
            <w:pPr>
              <w:pStyle w:val="Code"/>
            </w:pPr>
            <w:r>
              <w:t>c ANKLE_LEFT</w:t>
            </w:r>
          </w:p>
          <w:p w:rsidR="00975D72" w:rsidRDefault="00975D72" w:rsidP="00764A27">
            <w:pPr>
              <w:pStyle w:val="Code"/>
            </w:pPr>
          </w:p>
          <w:p w:rsidR="00975D72" w:rsidRDefault="00975D72" w:rsidP="00764A27">
            <w:pPr>
              <w:pStyle w:val="Code"/>
            </w:pPr>
            <w:r>
              <w:t>j ANKLE_LEFT</w:t>
            </w:r>
          </w:p>
          <w:p w:rsidR="00975D72" w:rsidRDefault="00975D72" w:rsidP="00764A27">
            <w:pPr>
              <w:pStyle w:val="Code"/>
            </w:pPr>
            <w:r>
              <w:t>v -0.232200 0.110000 0.074200</w:t>
            </w:r>
          </w:p>
          <w:p w:rsidR="00975D72" w:rsidRDefault="00975D72" w:rsidP="00764A27">
            <w:pPr>
              <w:pStyle w:val="Code"/>
            </w:pPr>
            <w:r>
              <w:t>p KNEE_LEFT</w:t>
            </w:r>
          </w:p>
          <w:p w:rsidR="00975D72" w:rsidRDefault="00975D72" w:rsidP="00764A27">
            <w:pPr>
              <w:pStyle w:val="Code"/>
            </w:pPr>
            <w:r>
              <w:t>c FOOT_LEFT</w:t>
            </w:r>
          </w:p>
          <w:p w:rsidR="00975D72" w:rsidRDefault="00975D72" w:rsidP="00764A27">
            <w:pPr>
              <w:pStyle w:val="Code"/>
            </w:pPr>
          </w:p>
          <w:p w:rsidR="00975D72" w:rsidRDefault="00975D72" w:rsidP="00764A27">
            <w:pPr>
              <w:pStyle w:val="Code"/>
            </w:pPr>
            <w:r>
              <w:t>j FOOT_LEFT</w:t>
            </w:r>
          </w:p>
          <w:p w:rsidR="00975D72" w:rsidRDefault="00975D72" w:rsidP="00764A27">
            <w:pPr>
              <w:pStyle w:val="Code"/>
            </w:pPr>
            <w:r>
              <w:t>v -0.233600 0.024400 -0.145000</w:t>
            </w:r>
          </w:p>
          <w:p w:rsidR="00975D72" w:rsidRDefault="00975D72" w:rsidP="00764A27">
            <w:pPr>
              <w:pStyle w:val="Code"/>
            </w:pPr>
            <w:r>
              <w:t>p ANKLE_LEFT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HIP_RIGHT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KNEE_RIGHT</w:t>
            </w:r>
          </w:p>
          <w:p w:rsidR="00975D72" w:rsidRDefault="00975D72" w:rsidP="00764A27">
            <w:pPr>
              <w:pStyle w:val="Code"/>
            </w:pPr>
          </w:p>
          <w:p w:rsidR="00975D72" w:rsidRDefault="00975D72" w:rsidP="00764A27">
            <w:pPr>
              <w:pStyle w:val="Code"/>
            </w:pPr>
            <w:r>
              <w:t>j KNEE_RIGHT</w:t>
            </w:r>
          </w:p>
          <w:p w:rsidR="00975D72" w:rsidRDefault="00975D72" w:rsidP="00764A27">
            <w:pPr>
              <w:pStyle w:val="Code"/>
            </w:pPr>
            <w:r>
              <w:t>v 0.183600 0.585200 -0.016900</w:t>
            </w:r>
          </w:p>
          <w:p w:rsidR="00975D72" w:rsidRDefault="00975D72" w:rsidP="00764A27">
            <w:pPr>
              <w:pStyle w:val="Code"/>
            </w:pPr>
            <w:r>
              <w:t>p HIP_RIGHT</w:t>
            </w:r>
          </w:p>
          <w:p w:rsidR="00975D72" w:rsidRDefault="00975D72" w:rsidP="00764A27">
            <w:pPr>
              <w:pStyle w:val="Code"/>
            </w:pPr>
            <w:r>
              <w:t>c ANKLE_RIGHT</w:t>
            </w:r>
          </w:p>
          <w:p w:rsidR="00975D72" w:rsidRDefault="00975D72" w:rsidP="00764A27">
            <w:pPr>
              <w:pStyle w:val="Code"/>
            </w:pPr>
          </w:p>
          <w:p w:rsidR="00975D72" w:rsidRDefault="00975D72" w:rsidP="00764A27">
            <w:pPr>
              <w:pStyle w:val="Code"/>
            </w:pPr>
            <w:r>
              <w:t>j ANKLE_RIGHT</w:t>
            </w:r>
          </w:p>
          <w:p w:rsidR="00975D72" w:rsidRDefault="00975D72" w:rsidP="00764A27">
            <w:pPr>
              <w:pStyle w:val="Code"/>
            </w:pPr>
            <w:r>
              <w:t>v 0.232200 0.110000 0.074200</w:t>
            </w:r>
          </w:p>
          <w:p w:rsidR="00975D72" w:rsidRDefault="00975D72" w:rsidP="00764A27">
            <w:pPr>
              <w:pStyle w:val="Code"/>
            </w:pPr>
            <w:r>
              <w:t>p KNEE_RIGHT</w:t>
            </w:r>
          </w:p>
          <w:p w:rsidR="00975D72" w:rsidRDefault="00975D72" w:rsidP="00764A27">
            <w:pPr>
              <w:pStyle w:val="Code"/>
            </w:pPr>
            <w:r>
              <w:t>c FOOT_RIGHT</w:t>
            </w:r>
          </w:p>
          <w:p w:rsidR="00975D72" w:rsidRDefault="00975D72" w:rsidP="00764A27">
            <w:pPr>
              <w:pStyle w:val="Code"/>
            </w:pPr>
          </w:p>
          <w:p w:rsidR="00975D72" w:rsidRDefault="00975D72" w:rsidP="00764A27">
            <w:pPr>
              <w:pStyle w:val="Code"/>
            </w:pPr>
            <w:r>
              <w:t>j FOOT_RIGHT</w:t>
            </w:r>
          </w:p>
          <w:p w:rsidR="00975D72" w:rsidRDefault="00975D72" w:rsidP="00764A27">
            <w:pPr>
              <w:pStyle w:val="Code"/>
            </w:pPr>
            <w:r>
              <w:t>v 0.233600 0.024400 -0.145000</w:t>
            </w:r>
          </w:p>
          <w:p w:rsidR="00975D72" w:rsidRDefault="00975D72" w:rsidP="00764A27">
            <w:pPr>
              <w:pStyle w:val="Code"/>
            </w:pPr>
            <w:r>
              <w:t>p ANKLE_RIGHT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TORSO</w:t>
            </w:r>
          </w:p>
          <w:p w:rsidR="00975D72" w:rsidRDefault="00975D72" w:rsidP="00764A27">
            <w:pPr>
              <w:pStyle w:val="Code"/>
            </w:pPr>
            <w:r>
              <w:t>v 0.000000 1.632500 0.000000</w:t>
            </w:r>
          </w:p>
          <w:p w:rsidR="00975D72" w:rsidRDefault="00975D72" w:rsidP="00764A27">
            <w:pPr>
              <w:pStyle w:val="Code"/>
            </w:pPr>
            <w:r>
              <w:t>p ROOT</w:t>
            </w:r>
          </w:p>
          <w:p w:rsidR="00975D72" w:rsidRPr="005617A5" w:rsidRDefault="00975D72" w:rsidP="00764A27">
            <w:pPr>
              <w:pStyle w:val="Code"/>
            </w:pPr>
            <w:r>
              <w:t>c NECK SHOULDER_LEFT SHOULDER_RIGHT</w:t>
            </w:r>
          </w:p>
        </w:tc>
        <w:tc>
          <w:tcPr>
            <w:tcW w:w="3591"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1.754500 0.032200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1.870700 -0.122300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INDEX_LEFT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p>
        </w:tc>
        <w:tc>
          <w:tcPr>
            <w:tcW w:w="3592"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WRIST_RIGHT</w:t>
            </w:r>
            <w:r>
              <w:t xml:space="preserve"> </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INDEX_RIGHT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tc>
      </w:tr>
    </w:tbl>
    <w:p w:rsidR="005617A5" w:rsidRDefault="00F02881" w:rsidP="00DE6E08">
      <w:pPr>
        <w:pStyle w:val="Titre"/>
      </w:pPr>
      <w:bookmarkStart w:id="34" w:name="_Toc422332985"/>
      <w:r>
        <w:lastRenderedPageBreak/>
        <w:t>Glossaire</w:t>
      </w:r>
      <w:bookmarkEnd w:id="34"/>
    </w:p>
    <w:p w:rsidR="00E808C7" w:rsidRDefault="009058D0" w:rsidP="00DE6E08">
      <w:pPr>
        <w:rPr>
          <w:noProof/>
        </w:rPr>
        <w:sectPr w:rsidR="00E808C7" w:rsidSect="00E808C7">
          <w:footerReference w:type="first" r:id="rId22"/>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E808C7" w:rsidRDefault="00E808C7">
      <w:pPr>
        <w:pStyle w:val="Titreindex"/>
        <w:keepNext/>
        <w:tabs>
          <w:tab w:val="right" w:leader="dot" w:pos="9062"/>
        </w:tabs>
        <w:rPr>
          <w:rFonts w:asciiTheme="minorHAnsi" w:eastAsiaTheme="minorEastAsia" w:hAnsiTheme="minorHAnsi"/>
          <w:b w:val="0"/>
          <w:bCs w:val="0"/>
          <w:noProof/>
        </w:rPr>
      </w:pPr>
      <w:r>
        <w:rPr>
          <w:noProof/>
        </w:rPr>
        <w:lastRenderedPageBreak/>
        <w:t>A</w:t>
      </w:r>
    </w:p>
    <w:p w:rsidR="00E808C7" w:rsidRDefault="00E808C7">
      <w:pPr>
        <w:pStyle w:val="Index1"/>
        <w:tabs>
          <w:tab w:val="right" w:leader="dot" w:pos="9062"/>
        </w:tabs>
        <w:rPr>
          <w:noProof/>
        </w:rPr>
      </w:pPr>
      <w:r>
        <w:rPr>
          <w:noProof/>
        </w:rPr>
        <w:t>Animation squelettale</w:t>
      </w:r>
    </w:p>
    <w:p w:rsidR="00E808C7" w:rsidRDefault="00E808C7">
      <w:pPr>
        <w:pStyle w:val="Index2"/>
        <w:tabs>
          <w:tab w:val="right" w:leader="dot" w:pos="9062"/>
        </w:tabs>
        <w:rPr>
          <w:noProof/>
        </w:rPr>
      </w:pPr>
      <w:r>
        <w:rPr>
          <w:noProof/>
        </w:rPr>
        <w:t>Principe d'animation d'un modèle par le moyen d'un squelette</w:t>
      </w:r>
      <w:r>
        <w:rPr>
          <w:noProof/>
        </w:rPr>
        <w:tab/>
        <w:t>8</w:t>
      </w:r>
    </w:p>
    <w:p w:rsidR="00E808C7" w:rsidRDefault="00E808C7">
      <w:pPr>
        <w:pStyle w:val="Titreindex"/>
        <w:keepNext/>
        <w:tabs>
          <w:tab w:val="right" w:leader="dot" w:pos="9062"/>
        </w:tabs>
        <w:rPr>
          <w:rFonts w:asciiTheme="minorHAnsi" w:eastAsiaTheme="minorEastAsia" w:hAnsiTheme="minorHAnsi"/>
          <w:b w:val="0"/>
          <w:bCs w:val="0"/>
          <w:noProof/>
        </w:rPr>
      </w:pPr>
      <w:r>
        <w:rPr>
          <w:noProof/>
        </w:rPr>
        <w:t>D</w:t>
      </w:r>
    </w:p>
    <w:p w:rsidR="00E808C7" w:rsidRDefault="00E808C7">
      <w:pPr>
        <w:pStyle w:val="Index1"/>
        <w:tabs>
          <w:tab w:val="right" w:leader="dot" w:pos="9062"/>
        </w:tabs>
        <w:rPr>
          <w:noProof/>
        </w:rPr>
      </w:pPr>
      <w:r>
        <w:rPr>
          <w:noProof/>
        </w:rPr>
        <w:t>Debug</w:t>
      </w:r>
    </w:p>
    <w:p w:rsidR="00E808C7" w:rsidRDefault="00E808C7">
      <w:pPr>
        <w:pStyle w:val="Index2"/>
        <w:tabs>
          <w:tab w:val="right" w:leader="dot" w:pos="9062"/>
        </w:tabs>
        <w:rPr>
          <w:noProof/>
        </w:rPr>
      </w:pPr>
      <w:r>
        <w:rPr>
          <w:noProof/>
        </w:rPr>
        <w:t>Mode dans lequel des informations supplémentaires sont apportées sur l'exécution du programme</w:t>
      </w:r>
      <w:r>
        <w:rPr>
          <w:noProof/>
        </w:rPr>
        <w:tab/>
        <w:t>4</w:t>
      </w:r>
    </w:p>
    <w:p w:rsidR="00E808C7" w:rsidRDefault="00E808C7">
      <w:pPr>
        <w:pStyle w:val="Titreindex"/>
        <w:keepNext/>
        <w:tabs>
          <w:tab w:val="right" w:leader="dot" w:pos="9062"/>
        </w:tabs>
        <w:rPr>
          <w:rFonts w:asciiTheme="minorHAnsi" w:eastAsiaTheme="minorEastAsia" w:hAnsiTheme="minorHAnsi"/>
          <w:b w:val="0"/>
          <w:bCs w:val="0"/>
          <w:noProof/>
        </w:rPr>
      </w:pPr>
      <w:r>
        <w:rPr>
          <w:noProof/>
        </w:rPr>
        <w:t>F</w:t>
      </w:r>
    </w:p>
    <w:p w:rsidR="00E808C7" w:rsidRDefault="00E808C7">
      <w:pPr>
        <w:pStyle w:val="Index1"/>
        <w:tabs>
          <w:tab w:val="right" w:leader="dot" w:pos="9062"/>
        </w:tabs>
        <w:rPr>
          <w:noProof/>
        </w:rPr>
      </w:pPr>
      <w:r>
        <w:rPr>
          <w:noProof/>
        </w:rPr>
        <w:t>FPS</w:t>
      </w:r>
    </w:p>
    <w:p w:rsidR="00E808C7" w:rsidRDefault="00E808C7">
      <w:pPr>
        <w:pStyle w:val="Index2"/>
        <w:tabs>
          <w:tab w:val="right" w:leader="dot" w:pos="9062"/>
        </w:tabs>
        <w:rPr>
          <w:noProof/>
        </w:rPr>
      </w:pPr>
      <w:r>
        <w:rPr>
          <w:noProof/>
        </w:rPr>
        <w:t>’’Frames per seconds’’</w:t>
      </w:r>
    </w:p>
    <w:p w:rsidR="00E808C7" w:rsidRDefault="00E808C7">
      <w:pPr>
        <w:pStyle w:val="Index3"/>
        <w:tabs>
          <w:tab w:val="right" w:leader="dot" w:pos="9062"/>
        </w:tabs>
        <w:rPr>
          <w:noProof/>
        </w:rPr>
      </w:pPr>
      <w:r>
        <w:rPr>
          <w:noProof/>
        </w:rPr>
        <w:t>Images par secondes</w:t>
      </w:r>
      <w:r>
        <w:rPr>
          <w:noProof/>
        </w:rPr>
        <w:tab/>
        <w:t>6, 7</w:t>
      </w:r>
    </w:p>
    <w:p w:rsidR="00E808C7" w:rsidRDefault="00E808C7">
      <w:pPr>
        <w:pStyle w:val="Index1"/>
        <w:tabs>
          <w:tab w:val="right" w:leader="dot" w:pos="9062"/>
        </w:tabs>
        <w:rPr>
          <w:noProof/>
        </w:rPr>
      </w:pPr>
      <w:r>
        <w:rPr>
          <w:noProof/>
        </w:rPr>
        <w:t>Framework</w:t>
      </w:r>
    </w:p>
    <w:p w:rsidR="00E808C7" w:rsidRDefault="00E808C7">
      <w:pPr>
        <w:pStyle w:val="Index2"/>
        <w:tabs>
          <w:tab w:val="right" w:leader="dot" w:pos="9062"/>
        </w:tabs>
        <w:rPr>
          <w:noProof/>
        </w:rPr>
      </w:pPr>
      <w:r>
        <w:rPr>
          <w:noProof/>
        </w:rPr>
        <w:t>Ensemble de logiciels destinés à une utilisation particulière</w:t>
      </w:r>
      <w:r>
        <w:rPr>
          <w:noProof/>
        </w:rPr>
        <w:tab/>
        <w:t>9</w:t>
      </w:r>
    </w:p>
    <w:p w:rsidR="00E808C7" w:rsidRDefault="00E808C7">
      <w:pPr>
        <w:pStyle w:val="Titreindex"/>
        <w:keepNext/>
        <w:tabs>
          <w:tab w:val="right" w:leader="dot" w:pos="9062"/>
        </w:tabs>
        <w:rPr>
          <w:rFonts w:asciiTheme="minorHAnsi" w:eastAsiaTheme="minorEastAsia" w:hAnsiTheme="minorHAnsi"/>
          <w:b w:val="0"/>
          <w:bCs w:val="0"/>
          <w:noProof/>
        </w:rPr>
      </w:pPr>
      <w:r>
        <w:rPr>
          <w:noProof/>
        </w:rPr>
        <w:t>M</w:t>
      </w:r>
    </w:p>
    <w:p w:rsidR="00E808C7" w:rsidRDefault="00E808C7">
      <w:pPr>
        <w:pStyle w:val="Index1"/>
        <w:tabs>
          <w:tab w:val="right" w:leader="dot" w:pos="9062"/>
        </w:tabs>
        <w:rPr>
          <w:noProof/>
        </w:rPr>
      </w:pPr>
      <w:r>
        <w:rPr>
          <w:noProof/>
        </w:rPr>
        <w:t>Maillage</w:t>
      </w:r>
    </w:p>
    <w:p w:rsidR="00E808C7" w:rsidRDefault="00E808C7">
      <w:pPr>
        <w:pStyle w:val="Index2"/>
        <w:tabs>
          <w:tab w:val="right" w:leader="dot" w:pos="9062"/>
        </w:tabs>
        <w:rPr>
          <w:noProof/>
        </w:rPr>
      </w:pPr>
      <w:r>
        <w:rPr>
          <w:noProof/>
        </w:rPr>
        <w:t>Modélisation en "fil de fer" du personnage</w:t>
      </w:r>
      <w:r>
        <w:rPr>
          <w:noProof/>
        </w:rPr>
        <w:tab/>
        <w:t>4, 9, 13</w:t>
      </w:r>
    </w:p>
    <w:p w:rsidR="00E808C7" w:rsidRDefault="00E808C7">
      <w:pPr>
        <w:pStyle w:val="Index1"/>
        <w:tabs>
          <w:tab w:val="right" w:leader="dot" w:pos="9062"/>
        </w:tabs>
        <w:rPr>
          <w:noProof/>
        </w:rPr>
      </w:pPr>
      <w:r>
        <w:rPr>
          <w:noProof/>
        </w:rPr>
        <w:t>Mono-utilisateur</w:t>
      </w:r>
    </w:p>
    <w:p w:rsidR="00E808C7" w:rsidRDefault="00E808C7">
      <w:pPr>
        <w:pStyle w:val="Index2"/>
        <w:tabs>
          <w:tab w:val="right" w:leader="dot" w:pos="9062"/>
        </w:tabs>
        <w:rPr>
          <w:noProof/>
        </w:rPr>
      </w:pPr>
      <w:r>
        <w:rPr>
          <w:noProof/>
        </w:rPr>
        <w:t>Programme ne pouvant être utilisé que par un seul utilisateur à la fois</w:t>
      </w:r>
      <w:r>
        <w:rPr>
          <w:noProof/>
        </w:rPr>
        <w:tab/>
        <w:t>4</w:t>
      </w:r>
    </w:p>
    <w:p w:rsidR="00E808C7" w:rsidRDefault="00E808C7">
      <w:pPr>
        <w:pStyle w:val="Titreindex"/>
        <w:keepNext/>
        <w:tabs>
          <w:tab w:val="right" w:leader="dot" w:pos="9062"/>
        </w:tabs>
        <w:rPr>
          <w:rFonts w:asciiTheme="minorHAnsi" w:eastAsiaTheme="minorEastAsia" w:hAnsiTheme="minorHAnsi"/>
          <w:b w:val="0"/>
          <w:bCs w:val="0"/>
          <w:noProof/>
        </w:rPr>
      </w:pPr>
      <w:r>
        <w:rPr>
          <w:noProof/>
        </w:rPr>
        <w:t>P</w:t>
      </w:r>
    </w:p>
    <w:p w:rsidR="00E808C7" w:rsidRDefault="00E808C7">
      <w:pPr>
        <w:pStyle w:val="Index1"/>
        <w:tabs>
          <w:tab w:val="right" w:leader="dot" w:pos="9062"/>
        </w:tabs>
        <w:rPr>
          <w:noProof/>
        </w:rPr>
      </w:pPr>
      <w:r w:rsidRPr="00232194">
        <w:rPr>
          <w:noProof/>
        </w:rPr>
        <w:t>plug-in</w:t>
      </w:r>
    </w:p>
    <w:p w:rsidR="00E808C7" w:rsidRDefault="00E808C7">
      <w:pPr>
        <w:pStyle w:val="Index2"/>
        <w:tabs>
          <w:tab w:val="right" w:leader="dot" w:pos="9062"/>
        </w:tabs>
        <w:rPr>
          <w:noProof/>
        </w:rPr>
      </w:pPr>
      <w:r>
        <w:rPr>
          <w:noProof/>
        </w:rPr>
        <w:t>module permettant l'ajout de fonctionnalités périphériques à un programme sans en affecter le code principal</w:t>
      </w:r>
      <w:r>
        <w:rPr>
          <w:noProof/>
        </w:rPr>
        <w:tab/>
        <w:t>15</w:t>
      </w:r>
    </w:p>
    <w:p w:rsidR="00E808C7" w:rsidRDefault="00E808C7">
      <w:pPr>
        <w:pStyle w:val="Index1"/>
        <w:tabs>
          <w:tab w:val="right" w:leader="dot" w:pos="9062"/>
        </w:tabs>
        <w:rPr>
          <w:noProof/>
        </w:rPr>
      </w:pPr>
      <w:r>
        <w:rPr>
          <w:noProof/>
        </w:rPr>
        <w:t>post-traitement</w:t>
      </w:r>
    </w:p>
    <w:p w:rsidR="00E808C7" w:rsidRDefault="00E808C7">
      <w:pPr>
        <w:pStyle w:val="Index2"/>
        <w:tabs>
          <w:tab w:val="right" w:leader="dot" w:pos="9062"/>
        </w:tabs>
        <w:rPr>
          <w:noProof/>
        </w:rPr>
      </w:pPr>
      <w:r>
        <w:rPr>
          <w:noProof/>
        </w:rPr>
        <w:t>Traitement effectué avant d'afficher le résultat final</w:t>
      </w:r>
      <w:r>
        <w:rPr>
          <w:noProof/>
        </w:rPr>
        <w:tab/>
        <w:t>13</w:t>
      </w:r>
    </w:p>
    <w:p w:rsidR="00E808C7" w:rsidRDefault="00E808C7">
      <w:pPr>
        <w:pStyle w:val="Index1"/>
        <w:tabs>
          <w:tab w:val="right" w:leader="dot" w:pos="9062"/>
        </w:tabs>
        <w:rPr>
          <w:noProof/>
        </w:rPr>
      </w:pPr>
      <w:r w:rsidRPr="00232194">
        <w:rPr>
          <w:noProof/>
        </w:rPr>
        <w:t>Projet</w:t>
      </w:r>
    </w:p>
    <w:p w:rsidR="00E808C7" w:rsidRDefault="00E808C7">
      <w:pPr>
        <w:pStyle w:val="Index2"/>
        <w:tabs>
          <w:tab w:val="right" w:leader="dot" w:pos="9062"/>
        </w:tabs>
        <w:rPr>
          <w:noProof/>
        </w:rPr>
      </w:pPr>
      <w:r>
        <w:rPr>
          <w:noProof/>
        </w:rPr>
        <w:t>Module permettant d'être évalué sur un sujet génial</w:t>
      </w:r>
      <w:r>
        <w:rPr>
          <w:noProof/>
        </w:rPr>
        <w:tab/>
        <w:t>3</w:t>
      </w:r>
    </w:p>
    <w:p w:rsidR="00E808C7" w:rsidRDefault="00E808C7">
      <w:pPr>
        <w:pStyle w:val="Titreindex"/>
        <w:keepNext/>
        <w:tabs>
          <w:tab w:val="right" w:leader="dot" w:pos="9062"/>
        </w:tabs>
        <w:rPr>
          <w:rFonts w:asciiTheme="minorHAnsi" w:eastAsiaTheme="minorEastAsia" w:hAnsiTheme="minorHAnsi"/>
          <w:b w:val="0"/>
          <w:bCs w:val="0"/>
          <w:noProof/>
        </w:rPr>
      </w:pPr>
      <w:r>
        <w:rPr>
          <w:noProof/>
        </w:rPr>
        <w:t>Q</w:t>
      </w:r>
    </w:p>
    <w:p w:rsidR="00E808C7" w:rsidRDefault="00E808C7">
      <w:pPr>
        <w:pStyle w:val="Index1"/>
        <w:tabs>
          <w:tab w:val="right" w:leader="dot" w:pos="9062"/>
        </w:tabs>
        <w:rPr>
          <w:noProof/>
        </w:rPr>
      </w:pPr>
      <w:r>
        <w:rPr>
          <w:noProof/>
        </w:rPr>
        <w:t>quaternion</w:t>
      </w:r>
    </w:p>
    <w:p w:rsidR="00E808C7" w:rsidRDefault="00E808C7">
      <w:pPr>
        <w:pStyle w:val="Index2"/>
        <w:tabs>
          <w:tab w:val="right" w:leader="dot" w:pos="9062"/>
        </w:tabs>
        <w:rPr>
          <w:noProof/>
        </w:rPr>
      </w:pPr>
      <w:r>
        <w:rPr>
          <w:noProof/>
        </w:rPr>
        <w:t>Structure complexe contenant des nombres fournissant des informations à la suite de plusieurs opérations sur ceux-ci</w:t>
      </w:r>
      <w:r>
        <w:rPr>
          <w:noProof/>
        </w:rPr>
        <w:tab/>
        <w:t>13</w:t>
      </w:r>
    </w:p>
    <w:p w:rsidR="00E808C7" w:rsidRDefault="00E808C7">
      <w:pPr>
        <w:pStyle w:val="Titreindex"/>
        <w:keepNext/>
        <w:tabs>
          <w:tab w:val="right" w:leader="dot" w:pos="9062"/>
        </w:tabs>
        <w:rPr>
          <w:rFonts w:asciiTheme="minorHAnsi" w:eastAsiaTheme="minorEastAsia" w:hAnsiTheme="minorHAnsi"/>
          <w:b w:val="0"/>
          <w:bCs w:val="0"/>
          <w:noProof/>
        </w:rPr>
      </w:pPr>
      <w:r>
        <w:rPr>
          <w:noProof/>
        </w:rPr>
        <w:t>S</w:t>
      </w:r>
    </w:p>
    <w:p w:rsidR="00E808C7" w:rsidRDefault="00E808C7">
      <w:pPr>
        <w:pStyle w:val="Index1"/>
        <w:tabs>
          <w:tab w:val="right" w:leader="dot" w:pos="9062"/>
        </w:tabs>
        <w:rPr>
          <w:noProof/>
        </w:rPr>
      </w:pPr>
      <w:r>
        <w:rPr>
          <w:noProof/>
        </w:rPr>
        <w:t>squelettisation</w:t>
      </w:r>
    </w:p>
    <w:p w:rsidR="00E808C7" w:rsidRDefault="00E808C7">
      <w:pPr>
        <w:pStyle w:val="Index2"/>
        <w:tabs>
          <w:tab w:val="right" w:leader="dot" w:pos="9062"/>
        </w:tabs>
        <w:rPr>
          <w:noProof/>
        </w:rPr>
      </w:pPr>
      <w:r>
        <w:rPr>
          <w:noProof/>
        </w:rPr>
        <w:t>Création d'un squelette</w:t>
      </w:r>
      <w:r>
        <w:rPr>
          <w:noProof/>
        </w:rPr>
        <w:tab/>
        <w:t>13</w:t>
      </w:r>
    </w:p>
    <w:p w:rsidR="00E808C7" w:rsidRDefault="00E808C7">
      <w:pPr>
        <w:pStyle w:val="Titreindex"/>
        <w:keepNext/>
        <w:tabs>
          <w:tab w:val="right" w:leader="dot" w:pos="9062"/>
        </w:tabs>
        <w:rPr>
          <w:rFonts w:asciiTheme="minorHAnsi" w:eastAsiaTheme="minorEastAsia" w:hAnsiTheme="minorHAnsi"/>
          <w:b w:val="0"/>
          <w:bCs w:val="0"/>
          <w:noProof/>
        </w:rPr>
      </w:pPr>
      <w:r>
        <w:rPr>
          <w:noProof/>
        </w:rPr>
        <w:t>T</w:t>
      </w:r>
    </w:p>
    <w:p w:rsidR="00E808C7" w:rsidRDefault="00E808C7">
      <w:pPr>
        <w:pStyle w:val="Index1"/>
        <w:tabs>
          <w:tab w:val="right" w:leader="dot" w:pos="9062"/>
        </w:tabs>
        <w:rPr>
          <w:noProof/>
        </w:rPr>
      </w:pPr>
      <w:r>
        <w:rPr>
          <w:noProof/>
        </w:rPr>
        <w:t>taux de rafraichissement</w:t>
      </w:r>
    </w:p>
    <w:p w:rsidR="00E808C7" w:rsidRDefault="00E808C7">
      <w:pPr>
        <w:pStyle w:val="Index2"/>
        <w:tabs>
          <w:tab w:val="right" w:leader="dot" w:pos="9062"/>
        </w:tabs>
        <w:rPr>
          <w:noProof/>
        </w:rPr>
      </w:pPr>
      <w:r>
        <w:rPr>
          <w:noProof/>
        </w:rPr>
        <w:t>Nombre d'images affichées par secondes</w:t>
      </w:r>
      <w:r>
        <w:rPr>
          <w:noProof/>
        </w:rPr>
        <w:tab/>
        <w:t>7, 12</w:t>
      </w:r>
    </w:p>
    <w:p w:rsidR="00E808C7" w:rsidRDefault="00E808C7">
      <w:pPr>
        <w:pStyle w:val="Titreindex"/>
        <w:keepNext/>
        <w:tabs>
          <w:tab w:val="right" w:leader="dot" w:pos="9062"/>
        </w:tabs>
        <w:rPr>
          <w:rFonts w:asciiTheme="minorHAnsi" w:eastAsiaTheme="minorEastAsia" w:hAnsiTheme="minorHAnsi"/>
          <w:b w:val="0"/>
          <w:bCs w:val="0"/>
          <w:noProof/>
        </w:rPr>
      </w:pPr>
      <w:r>
        <w:rPr>
          <w:noProof/>
        </w:rPr>
        <w:t>V</w:t>
      </w:r>
    </w:p>
    <w:p w:rsidR="00E808C7" w:rsidRDefault="00E808C7">
      <w:pPr>
        <w:pStyle w:val="Index1"/>
        <w:tabs>
          <w:tab w:val="right" w:leader="dot" w:pos="9062"/>
        </w:tabs>
        <w:rPr>
          <w:noProof/>
        </w:rPr>
      </w:pPr>
      <w:r w:rsidRPr="00232194">
        <w:rPr>
          <w:noProof/>
        </w:rPr>
        <w:t>vertex</w:t>
      </w:r>
    </w:p>
    <w:p w:rsidR="00E808C7" w:rsidRDefault="00E808C7">
      <w:pPr>
        <w:pStyle w:val="Index2"/>
        <w:tabs>
          <w:tab w:val="right" w:leader="dot" w:pos="9062"/>
        </w:tabs>
        <w:rPr>
          <w:noProof/>
        </w:rPr>
      </w:pPr>
      <w:r>
        <w:rPr>
          <w:noProof/>
        </w:rPr>
        <w:lastRenderedPageBreak/>
        <w:t>sommet ou point dans un maillage</w:t>
      </w:r>
      <w:r>
        <w:rPr>
          <w:noProof/>
        </w:rPr>
        <w:tab/>
        <w:t>4</w:t>
      </w:r>
    </w:p>
    <w:p w:rsidR="00E808C7" w:rsidRDefault="00E808C7">
      <w:pPr>
        <w:pStyle w:val="Index1"/>
        <w:tabs>
          <w:tab w:val="right" w:leader="dot" w:pos="9062"/>
        </w:tabs>
        <w:rPr>
          <w:noProof/>
        </w:rPr>
      </w:pPr>
      <w:r>
        <w:rPr>
          <w:noProof/>
        </w:rPr>
        <w:t>vertices</w:t>
      </w:r>
    </w:p>
    <w:p w:rsidR="00E808C7" w:rsidRDefault="00E808C7">
      <w:pPr>
        <w:pStyle w:val="Index2"/>
        <w:tabs>
          <w:tab w:val="right" w:leader="dot" w:pos="9062"/>
        </w:tabs>
        <w:rPr>
          <w:noProof/>
        </w:rPr>
      </w:pPr>
      <w:r>
        <w:rPr>
          <w:noProof/>
        </w:rPr>
        <w:t>pluriel de vertex</w:t>
      </w:r>
      <w:r>
        <w:rPr>
          <w:noProof/>
        </w:rPr>
        <w:tab/>
        <w:t>8</w:t>
      </w:r>
    </w:p>
    <w:p w:rsidR="00E808C7" w:rsidRDefault="00E808C7" w:rsidP="00DE6E08">
      <w:pPr>
        <w:rPr>
          <w:noProof/>
        </w:rPr>
        <w:sectPr w:rsidR="00E808C7" w:rsidSect="00E808C7">
          <w:type w:val="continuous"/>
          <w:pgSz w:w="11906" w:h="16838"/>
          <w:pgMar w:top="1417" w:right="1417" w:bottom="1417" w:left="1417" w:header="708" w:footer="708" w:gutter="0"/>
          <w:cols w:space="720"/>
          <w:titlePg/>
          <w:docGrid w:linePitch="360"/>
        </w:sectPr>
      </w:pPr>
    </w:p>
    <w:p w:rsidR="0095018C" w:rsidRPr="00CF7C76" w:rsidRDefault="009058D0" w:rsidP="00DE6E08">
      <w:r>
        <w:lastRenderedPageBreak/>
        <w:fldChar w:fldCharType="end"/>
      </w:r>
    </w:p>
    <w:sectPr w:rsidR="0095018C" w:rsidRPr="00CF7C76" w:rsidSect="00E808C7">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512B" w:rsidRDefault="00B9512B" w:rsidP="00DE6E08">
      <w:r>
        <w:separator/>
      </w:r>
    </w:p>
  </w:endnote>
  <w:endnote w:type="continuationSeparator" w:id="0">
    <w:p w:rsidR="00B9512B" w:rsidRDefault="00B9512B" w:rsidP="00DE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7168924"/>
      <w:docPartObj>
        <w:docPartGallery w:val="Page Numbers (Bottom of Page)"/>
        <w:docPartUnique/>
      </w:docPartObj>
    </w:sdtPr>
    <w:sdtContent>
      <w:p w:rsidR="00764A27" w:rsidRDefault="00764A27" w:rsidP="00DE6E08">
        <w:pPr>
          <w:pStyle w:val="Pieddepage"/>
          <w:jc w:val="right"/>
        </w:pPr>
        <w:r w:rsidRPr="00100786">
          <w:fldChar w:fldCharType="begin"/>
        </w:r>
        <w:r w:rsidRPr="00100786">
          <w:instrText>PAGE   \* MERGEFORMAT</w:instrText>
        </w:r>
        <w:r w:rsidRPr="00100786">
          <w:fldChar w:fldCharType="separate"/>
        </w:r>
        <w:r w:rsidR="00EF490E">
          <w:rPr>
            <w:noProof/>
          </w:rPr>
          <w:t>18</w:t>
        </w:r>
        <w:r w:rsidRPr="00100786">
          <w:fldChar w:fldCharType="end"/>
        </w:r>
      </w:p>
    </w:sdtContent>
  </w:sdt>
  <w:p w:rsidR="00764A27" w:rsidRPr="00100786" w:rsidRDefault="00764A27" w:rsidP="0021272B">
    <w:pPr>
      <w:pStyle w:val="Sansinterligne"/>
      <w:rPr>
        <w:rFonts w:asciiTheme="majorHAnsi" w:hAnsiTheme="majorHAnsi"/>
      </w:rPr>
    </w:pPr>
    <w:sdt>
      <w:sdtPr>
        <w:rPr>
          <w:rFonts w:asciiTheme="majorHAnsi" w:hAnsiTheme="majorHAnsi"/>
          <w:b/>
          <w:color w:val="EC5654" w:themeColor="accent1" w:themeTint="99"/>
        </w:rPr>
        <w:alias w:val="Titre "/>
        <w:tag w:val=""/>
        <w:id w:val="134397250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814029377"/>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1097676502"/>
      <w:docPartObj>
        <w:docPartGallery w:val="Page Numbers (Bottom of Page)"/>
        <w:docPartUnique/>
      </w:docPartObj>
    </w:sdtPr>
    <w:sdtEndPr>
      <w:rPr>
        <w:color w:val="F28E8D" w:themeColor="accent1" w:themeTint="66"/>
      </w:rPr>
    </w:sdtEndPr>
    <w:sdtContent>
      <w:p w:rsidR="00764A27" w:rsidRDefault="00764A27" w:rsidP="00DE6E08">
        <w:pPr>
          <w:pStyle w:val="Pieddepage"/>
        </w:pPr>
        <w:r w:rsidRPr="00D271CB">
          <w:fldChar w:fldCharType="begin"/>
        </w:r>
        <w:r w:rsidRPr="00D271CB">
          <w:instrText>PAGE   \* MERGEFORMAT</w:instrText>
        </w:r>
        <w:r w:rsidRPr="00D271CB">
          <w:fldChar w:fldCharType="separate"/>
        </w:r>
        <w:r w:rsidR="003E2436">
          <w:rPr>
            <w:noProof/>
          </w:rPr>
          <w:t>1</w:t>
        </w:r>
        <w:r w:rsidRPr="00D271CB">
          <w:fldChar w:fldCharType="end"/>
        </w:r>
      </w:p>
      <w:p w:rsidR="00764A27" w:rsidRPr="00D271CB" w:rsidRDefault="00764A27"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18143841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527789351"/>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p w:rsidR="00764A27" w:rsidRDefault="00764A27" w:rsidP="00DE6E0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512B" w:rsidRDefault="00B9512B" w:rsidP="00DE6E08">
      <w:r>
        <w:separator/>
      </w:r>
    </w:p>
  </w:footnote>
  <w:footnote w:type="continuationSeparator" w:id="0">
    <w:p w:rsidR="00B9512B" w:rsidRDefault="00B9512B" w:rsidP="00DE6E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3DBB7098"/>
    <w:multiLevelType w:val="hybridMultilevel"/>
    <w:tmpl w:val="237255F0"/>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A7C05"/>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31A"/>
    <w:rsid w:val="002446E4"/>
    <w:rsid w:val="00244B87"/>
    <w:rsid w:val="00244DC7"/>
    <w:rsid w:val="00247548"/>
    <w:rsid w:val="00251BC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0DA"/>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2436"/>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4A27"/>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5B39"/>
    <w:rsid w:val="00877884"/>
    <w:rsid w:val="008778E4"/>
    <w:rsid w:val="00880899"/>
    <w:rsid w:val="00880F2B"/>
    <w:rsid w:val="0088390F"/>
    <w:rsid w:val="00883DC5"/>
    <w:rsid w:val="00887DA7"/>
    <w:rsid w:val="008923AE"/>
    <w:rsid w:val="00893A7C"/>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75D72"/>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0DEA"/>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8703E"/>
    <w:rsid w:val="00B935FA"/>
    <w:rsid w:val="00B9512B"/>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6E08"/>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08C7"/>
    <w:rsid w:val="00E8229A"/>
    <w:rsid w:val="00E825D6"/>
    <w:rsid w:val="00E830B6"/>
    <w:rsid w:val="00E90A2F"/>
    <w:rsid w:val="00E91E7F"/>
    <w:rsid w:val="00E964C5"/>
    <w:rsid w:val="00EA13D4"/>
    <w:rsid w:val="00EA2759"/>
    <w:rsid w:val="00EA3F24"/>
    <w:rsid w:val="00EA5297"/>
    <w:rsid w:val="00EA5E47"/>
    <w:rsid w:val="00EA714E"/>
    <w:rsid w:val="00EA7AC3"/>
    <w:rsid w:val="00EB5DD5"/>
    <w:rsid w:val="00EB689A"/>
    <w:rsid w:val="00EB70BC"/>
    <w:rsid w:val="00EB74C2"/>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490E"/>
    <w:rsid w:val="00EF6859"/>
    <w:rsid w:val="00EF749F"/>
    <w:rsid w:val="00F0094B"/>
    <w:rsid w:val="00F02881"/>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80B1C6-1BDF-4889-9616-A8F3BC3A8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98B0F0B8-4A65-4747-95EA-5D480BA40C76}" type="presOf" srcId="{46834F05-9ABD-4B7F-A135-53C39AF9C1DE}" destId="{04D2CAF6-1186-4739-8CB0-A4AB15E31295}" srcOrd="0" destOrd="0" presId="urn:microsoft.com/office/officeart/2005/8/layout/orgChart1"/>
    <dgm:cxn modelId="{5349A547-C34A-42AD-B214-73BEBB45B62F}" type="presOf" srcId="{A97D053E-A973-4364-B69E-A280008FFC90}" destId="{60C9B560-F2BA-485F-A26B-EE6F904A1A0B}" srcOrd="0" destOrd="0" presId="urn:microsoft.com/office/officeart/2005/8/layout/orgChart1"/>
    <dgm:cxn modelId="{B4555E92-C8E3-4C05-9019-6150328F2BF6}" type="presOf" srcId="{E8BF49DD-CE4D-45D1-9DBA-DD64E91DD601}" destId="{23D3CDFA-9BB0-4B6F-95A5-9832C653C34B}" srcOrd="0" destOrd="0" presId="urn:microsoft.com/office/officeart/2005/8/layout/orgChart1"/>
    <dgm:cxn modelId="{9BC7DBD2-5689-4086-8D8A-D3487510A1A1}" type="presOf" srcId="{B0B5C3BB-027D-415D-888E-28858F042F4C}" destId="{FDD7DA54-1346-469F-BACB-386E1418E0D5}" srcOrd="1" destOrd="0" presId="urn:microsoft.com/office/officeart/2005/8/layout/orgChart1"/>
    <dgm:cxn modelId="{5BC403A0-7484-4E21-B83A-8EB1CBAFD82B}" type="presOf" srcId="{C802C29E-F695-44C8-BEE8-C8E80AD674AC}" destId="{CAB8595F-0CDA-4AE7-B03B-D72B4C9751AF}" srcOrd="1"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F2883D50-CD6E-4A16-B41F-B36C49D995C3}" type="presOf" srcId="{5044A601-079D-44A4-893B-957CEC415477}" destId="{BA66D7A5-45F3-49FF-B20E-587F7A28CA33}"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E8D1CB8E-2BDD-433D-8231-5F4B556FD7D5}" type="presOf" srcId="{48F43ED3-A177-4096-B556-EB782F87985E}" destId="{6F933FA5-DBA9-4665-BCB7-ECAC89EAE074}" srcOrd="0" destOrd="0" presId="urn:microsoft.com/office/officeart/2005/8/layout/orgChart1"/>
    <dgm:cxn modelId="{FDDDC290-717C-45D8-B1C1-11FFCD614707}" type="presOf" srcId="{824AB7B9-0456-4622-8205-4F607B28B251}" destId="{438D25A5-BF2B-42EF-80AB-100453FCB2D4}" srcOrd="0" destOrd="0" presId="urn:microsoft.com/office/officeart/2005/8/layout/orgChart1"/>
    <dgm:cxn modelId="{18D28924-F701-452E-B53B-D4F83E1AE4A4}" type="presOf" srcId="{B0B5C3BB-027D-415D-888E-28858F042F4C}" destId="{EC9A9CD8-25D7-4583-BB6D-55A928DE7BA7}" srcOrd="0" destOrd="0" presId="urn:microsoft.com/office/officeart/2005/8/layout/orgChart1"/>
    <dgm:cxn modelId="{B7BC5C44-EF7B-46BC-B76B-6DB93337FB7B}" type="presOf" srcId="{1A94D251-C1DF-49B7-B803-397CC4E374C8}" destId="{B9490E12-50E1-4F5F-9FFD-E91F68492402}" srcOrd="1" destOrd="0" presId="urn:microsoft.com/office/officeart/2005/8/layout/orgChart1"/>
    <dgm:cxn modelId="{1EA12DF0-3825-4838-9CBD-C9D69BEA2E48}" type="presOf" srcId="{3562D1F3-EC69-4034-8E69-A8E7E547F255}" destId="{E3E8549C-8C44-4FFD-AEF2-2E676584C02C}" srcOrd="0"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C6CF14F8-8E4C-4DED-A7D2-2F7CF5AF791A}" type="presOf" srcId="{FE0C3A0D-30F9-4894-B4A3-90AA91F8E56B}" destId="{7F6FDD5D-BFA3-4A1A-9A40-EF1523074752}" srcOrd="0" destOrd="0" presId="urn:microsoft.com/office/officeart/2005/8/layout/orgChart1"/>
    <dgm:cxn modelId="{E377A598-3B82-4200-87E6-2337499362C2}" type="presOf" srcId="{E164BB8B-BB30-4105-9F00-1ACF6CBA8753}" destId="{245B3230-2243-4DD6-BAE6-2F4F80678CB3}" srcOrd="0" destOrd="0" presId="urn:microsoft.com/office/officeart/2005/8/layout/orgChart1"/>
    <dgm:cxn modelId="{CDA87F77-BB91-463C-AC02-BA80DDDCAC00}" type="presOf" srcId="{C618F4B1-D56C-40B0-A9BB-A1AC22AA90C0}" destId="{A8ECCDB1-13F6-4997-B0AD-D8104FF58763}" srcOrd="0" destOrd="0" presId="urn:microsoft.com/office/officeart/2005/8/layout/orgChart1"/>
    <dgm:cxn modelId="{B8410A5F-92DC-42E1-A960-345B585E28AD}" type="presOf" srcId="{AED0BF7A-407A-405E-8B33-38FCCCFBF93D}" destId="{79198B98-C9FE-4B7A-9645-D4F3C3A500B5}" srcOrd="0" destOrd="0" presId="urn:microsoft.com/office/officeart/2005/8/layout/orgChart1"/>
    <dgm:cxn modelId="{F013C882-C6D8-4088-9729-FCE7B9A94D1A}" type="presOf" srcId="{8859AC82-99D1-40D6-883B-19BB39FD0C73}" destId="{4F97A082-4D6B-48FE-86B6-1FB785C44DB7}" srcOrd="1" destOrd="0" presId="urn:microsoft.com/office/officeart/2005/8/layout/orgChart1"/>
    <dgm:cxn modelId="{E495F730-B965-4530-BD4A-3391BE8817B7}" type="presOf" srcId="{7DDA2411-54C0-417F-AE04-2B331F76A095}" destId="{2D00DBDE-C0AC-42A1-9DE8-ADEF52B7E4DD}" srcOrd="1" destOrd="0" presId="urn:microsoft.com/office/officeart/2005/8/layout/orgChart1"/>
    <dgm:cxn modelId="{8824DE2E-C25B-46EC-BC07-CE81FA5698E6}" type="presOf" srcId="{720E0265-93BF-4861-895E-0F4D45738CAF}" destId="{E7C61C0A-7CD0-43B2-A8A6-F58215C05EFA}" srcOrd="0" destOrd="0" presId="urn:microsoft.com/office/officeart/2005/8/layout/orgChart1"/>
    <dgm:cxn modelId="{ECE94034-4D2C-4561-A158-08A7E05D0F54}" type="presOf" srcId="{D6D663EA-8C9E-4A6C-8696-EA6202B67EB8}" destId="{CE433282-7366-4B4C-BEFF-DF506699094A}" srcOrd="1" destOrd="0" presId="urn:microsoft.com/office/officeart/2005/8/layout/orgChart1"/>
    <dgm:cxn modelId="{1210B220-35B1-40DD-8496-C96BFEAD3270}" type="presOf" srcId="{683F60F1-BD4D-42DA-B0F1-47D84324A650}" destId="{6E14EEAF-6AA1-4548-90C2-34E1A9200BD7}" srcOrd="1" destOrd="0" presId="urn:microsoft.com/office/officeart/2005/8/layout/orgChart1"/>
    <dgm:cxn modelId="{3D967D43-9D60-43F6-916E-593B6428C720}" type="presOf" srcId="{6F5CF077-1342-46A1-93F1-68D7723F3F8C}" destId="{D5200657-7F5A-499E-93BA-2E600954966A}" srcOrd="0" destOrd="0" presId="urn:microsoft.com/office/officeart/2005/8/layout/orgChart1"/>
    <dgm:cxn modelId="{5885560B-2F39-4834-88E2-7033F61E819D}" type="presOf" srcId="{645A480A-5665-4D26-8F61-BA3FA45B2403}" destId="{610C7D73-B26B-45B9-AB31-3A173FE5411C}" srcOrd="1" destOrd="0" presId="urn:microsoft.com/office/officeart/2005/8/layout/orgChart1"/>
    <dgm:cxn modelId="{EE7B4308-2DB1-44E5-B780-88055115D21E}" type="presOf" srcId="{17B28C8D-4122-47D7-B7FB-F388CF6C3000}" destId="{DC008E46-9B85-4209-B686-BABDF78AF9F2}" srcOrd="1" destOrd="0" presId="urn:microsoft.com/office/officeart/2005/8/layout/orgChart1"/>
    <dgm:cxn modelId="{31D7ABF2-DDEA-49C7-AE38-E81CE48758A9}" type="presOf" srcId="{92AF27A0-E40C-4EFF-9B35-271D8B15788C}" destId="{80F01222-4AC1-4414-BE22-7F68ABA90A33}" srcOrd="0" destOrd="0" presId="urn:microsoft.com/office/officeart/2005/8/layout/orgChart1"/>
    <dgm:cxn modelId="{1EB1F0C7-D3FD-4FE1-A47C-6BA147E445A7}" type="presOf" srcId="{D2FE6353-5B4A-4C87-ADFB-892DC12CCA69}" destId="{6ED4DEAD-501E-4A20-AE3B-3562554413B9}" srcOrd="0" destOrd="0" presId="urn:microsoft.com/office/officeart/2005/8/layout/orgChart1"/>
    <dgm:cxn modelId="{4D2CFDD2-5A2A-4C7E-8392-B9858CB76BBC}" type="presOf" srcId="{E3FF04F3-46A8-4D7C-8E98-F726D26A1515}" destId="{9D444614-9176-496E-B1C3-057340D15AB0}" srcOrd="1" destOrd="0" presId="urn:microsoft.com/office/officeart/2005/8/layout/orgChart1"/>
    <dgm:cxn modelId="{2E55EC4E-0B74-4437-A3B9-BEB23D996937}" type="presOf" srcId="{6FD54DCC-0420-4B69-949E-C600DAC3EA80}" destId="{264457B5-4520-4E7A-A2A7-CC1DCD98F7F7}" srcOrd="1" destOrd="0" presId="urn:microsoft.com/office/officeart/2005/8/layout/orgChart1"/>
    <dgm:cxn modelId="{A57E23D9-A409-4D82-8917-961B95B7B59E}" type="presOf" srcId="{B6D93F27-DCD6-4C6E-916F-3C8ABE5CB706}" destId="{D9168327-77F5-483C-8B86-36ACFF4A2F20}" srcOrd="1" destOrd="0" presId="urn:microsoft.com/office/officeart/2005/8/layout/orgChart1"/>
    <dgm:cxn modelId="{D0C09171-CC9F-426E-A3CF-37C375C998F4}" type="presOf" srcId="{D6D663EA-8C9E-4A6C-8696-EA6202B67EB8}" destId="{E55D34C6-67F0-49AB-A175-234A5BB59217}" srcOrd="0" destOrd="0" presId="urn:microsoft.com/office/officeart/2005/8/layout/orgChart1"/>
    <dgm:cxn modelId="{78C0BFE4-75A7-473C-AC39-E5970D29C573}" srcId="{AED0BF7A-407A-405E-8B33-38FCCCFBF93D}" destId="{B180EF08-3562-408D-A100-ED14322DDEA2}" srcOrd="0" destOrd="0" parTransId="{DB0BCD07-F7EF-4DC5-AA37-BC1B68D2C833}" sibTransId="{7AA161A9-EA2B-444D-A014-0504E90FF590}"/>
    <dgm:cxn modelId="{D93D320D-9C7A-4AFB-B3EA-4271A00B6B8E}" type="presOf" srcId="{19599602-9E94-449B-AE02-46C30491E28C}" destId="{56077120-C368-49C1-825E-F928EF49152A}" srcOrd="1" destOrd="0" presId="urn:microsoft.com/office/officeart/2005/8/layout/orgChart1"/>
    <dgm:cxn modelId="{4BDF71B2-26FA-4F94-BD95-BCA978FF8E0D}" type="presOf" srcId="{6B6A4F3B-608A-4459-9066-65B42AAC2B2F}" destId="{417B0A25-E16E-4A16-9036-7577C1131FBC}"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A3F9784F-3845-4040-BC46-707B3EBDA224}" type="presOf" srcId="{0C87090F-02B0-44D5-BD4B-E5AE0D1FA7F1}" destId="{E13E005F-EB59-4822-926F-099620CF7D59}"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DD786F80-910B-45F3-A830-AC808019D2D8}" srcId="{C802C29E-F695-44C8-BEE8-C8E80AD674AC}" destId="{E164BB8B-BB30-4105-9F00-1ACF6CBA8753}" srcOrd="0" destOrd="0" parTransId="{3562D1F3-EC69-4034-8E69-A8E7E547F255}" sibTransId="{ECEC4ADF-2FCE-43BE-AB2B-9E642B137BD6}"/>
    <dgm:cxn modelId="{C3F6BDD8-79F1-4830-8169-C31DD5BAA41C}" srcId="{C738ACE7-E88D-4A27-BD7A-A274A7C7E7A7}" destId="{FE0C3A0D-30F9-4894-B4A3-90AA91F8E56B}" srcOrd="0" destOrd="0" parTransId="{6B6A4F3B-608A-4459-9066-65B42AAC2B2F}" sibTransId="{11F3AA06-DA19-46DC-BDE6-E84B1AF199E9}"/>
    <dgm:cxn modelId="{8E6C4EDA-8033-4F65-82CF-E1F56168E2AE}" srcId="{8859AC82-99D1-40D6-883B-19BB39FD0C73}" destId="{645A480A-5665-4D26-8F61-BA3FA45B2403}" srcOrd="0" destOrd="0" parTransId="{8A9B80F1-FB90-4994-A407-A67CB2498275}" sibTransId="{B21FC8D7-F47F-4E51-8C2F-5B98E63CFBF3}"/>
    <dgm:cxn modelId="{9592125E-5763-4840-9D85-21245F597BBD}" type="presOf" srcId="{683F60F1-BD4D-42DA-B0F1-47D84324A650}" destId="{83E7A995-A5FE-4B7A-A414-10128B41CE2A}" srcOrd="0" destOrd="0" presId="urn:microsoft.com/office/officeart/2005/8/layout/orgChart1"/>
    <dgm:cxn modelId="{78B0E133-5B29-4DF6-8964-3A2EFBBBA276}" type="presOf" srcId="{1A94D251-C1DF-49B7-B803-397CC4E374C8}" destId="{F219ADBE-EB7E-4237-99FF-D2E1DFEC37A3}"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2F35D480-B9D8-4803-97BE-FFE13B923F7C}" type="presOf" srcId="{C802C29E-F695-44C8-BEE8-C8E80AD674AC}" destId="{C734A73C-46BC-4087-90FE-B3C5278BF2D2}" srcOrd="0"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73AFCF65-2D70-45C5-91F4-08514C76F950}" type="presOf" srcId="{B180EF08-3562-408D-A100-ED14322DDEA2}" destId="{E2DA3C81-ABFD-47C8-8D22-08158CB8F6C4}" srcOrd="1" destOrd="0" presId="urn:microsoft.com/office/officeart/2005/8/layout/orgChart1"/>
    <dgm:cxn modelId="{75312D44-2F2A-45EA-B062-35A4B3680849}" type="presOf" srcId="{991DD7BB-FD91-49EE-AAF5-140AB35E43F7}" destId="{8AFE9945-B4DE-42EB-A531-55213541871C}" srcOrd="1" destOrd="0" presId="urn:microsoft.com/office/officeart/2005/8/layout/orgChart1"/>
    <dgm:cxn modelId="{A65484A5-0067-41E5-A982-DD8F946A82DE}" type="presOf" srcId="{C738ACE7-E88D-4A27-BD7A-A274A7C7E7A7}" destId="{601244D1-4742-4A48-9069-8AD6F0B7EA16}" srcOrd="1"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8526CEF9-0630-4EA4-B4C9-77AC2A6ADE70}" srcId="{991DD7BB-FD91-49EE-AAF5-140AB35E43F7}" destId="{92AF27A0-E40C-4EFF-9B35-271D8B15788C}" srcOrd="0" destOrd="0" parTransId="{46834F05-9ABD-4B7F-A135-53C39AF9C1DE}" sibTransId="{5489248D-55A9-4E61-8759-A4103ABED22D}"/>
    <dgm:cxn modelId="{CE928DC8-7198-4FAF-BB9D-B5F970118A56}" type="presOf" srcId="{44F650EC-8DC8-4EA4-9D9F-4F5B49919056}" destId="{D7E8B5BD-A4E1-4344-A8C1-B17A23A85297}" srcOrd="0" destOrd="0" presId="urn:microsoft.com/office/officeart/2005/8/layout/orgChart1"/>
    <dgm:cxn modelId="{496F10CA-77EC-4995-BC49-11B8F40EE7B7}" type="presOf" srcId="{B46637CB-F2E1-4B78-926D-8ECB409B0A99}" destId="{ED178FB5-292F-4646-83CF-961CB356108F}" srcOrd="0" destOrd="0" presId="urn:microsoft.com/office/officeart/2005/8/layout/orgChart1"/>
    <dgm:cxn modelId="{A99080B4-82D2-4E7D-AAA1-C5EB18B26471}" type="presOf" srcId="{FE0C3A0D-30F9-4894-B4A3-90AA91F8E56B}" destId="{EC510CC9-CC93-492C-BFBA-9476318C4C08}" srcOrd="1" destOrd="0" presId="urn:microsoft.com/office/officeart/2005/8/layout/orgChart1"/>
    <dgm:cxn modelId="{650A0619-12DD-421E-B9A4-8D478EAE9D57}" type="presOf" srcId="{6F7BEB6B-E9D1-4A49-ADAC-AF7991A956CF}" destId="{4F649437-BA3E-4576-B7B0-07AD453E9502}" srcOrd="0" destOrd="0" presId="urn:microsoft.com/office/officeart/2005/8/layout/orgChart1"/>
    <dgm:cxn modelId="{0B6FE3A2-6F26-40E6-90C2-B3ABD8555334}" type="presOf" srcId="{19599602-9E94-449B-AE02-46C30491E28C}" destId="{C04317EB-13A6-47B2-89A6-060A1309C0FD}" srcOrd="0" destOrd="0" presId="urn:microsoft.com/office/officeart/2005/8/layout/orgChart1"/>
    <dgm:cxn modelId="{416F4984-9D75-4CD1-A8D2-092DDB8EF1B3}" type="presOf" srcId="{17B28C8D-4122-47D7-B7FB-F388CF6C3000}" destId="{7CBB4AE2-2CD0-45A3-85F0-449C6A93473C}" srcOrd="0" destOrd="0" presId="urn:microsoft.com/office/officeart/2005/8/layout/orgChart1"/>
    <dgm:cxn modelId="{B39100A1-19E5-4882-9089-786901FC118D}" type="presOf" srcId="{6222044C-40EF-4342-964C-C119CFF29855}" destId="{FD240F8C-874F-407B-AB66-FB2424104598}" srcOrd="1"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98B9975E-60A3-45FD-A147-6B2D921A47B1}" type="presOf" srcId="{C763AD19-274D-4E2D-A781-A3DDAD6CBA4C}" destId="{07343297-942B-494A-BB71-E00442E3164C}" srcOrd="0" destOrd="0" presId="urn:microsoft.com/office/officeart/2005/8/layout/orgChart1"/>
    <dgm:cxn modelId="{96C437D7-5531-4F63-869A-61C02DB5B125}" type="presOf" srcId="{83470605-D50B-47C5-85E0-6C97CC1DEF2D}" destId="{86AA1758-AE0C-43DC-80FD-711AF8285B1F}" srcOrd="0" destOrd="0" presId="urn:microsoft.com/office/officeart/2005/8/layout/orgChart1"/>
    <dgm:cxn modelId="{EB26B636-D26A-43EC-986E-2C6765710339}" type="presOf" srcId="{2AA8260A-E846-43D6-B319-AAADE78847FA}" destId="{90FAA77E-DE04-408E-9903-FE29C99F6991}" srcOrd="0" destOrd="0" presId="urn:microsoft.com/office/officeart/2005/8/layout/orgChart1"/>
    <dgm:cxn modelId="{BC20A4FE-01F9-4E5A-A3B1-7FAE6A3FFE0F}" type="presOf" srcId="{991DD7BB-FD91-49EE-AAF5-140AB35E43F7}" destId="{EF38FFB1-CB6A-4CF3-AD9C-FEFC0C881974}"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3185F9D4-3E8C-47CA-A1C7-2E88F6BB129F}" type="presOf" srcId="{8A9B80F1-FB90-4994-A407-A67CB2498275}" destId="{CC3A822B-693D-444C-A60A-D82EBAF53843}" srcOrd="0"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FF58D251-8C95-45DE-B9E7-F0C714918DE0}" srcId="{A97D053E-A973-4364-B69E-A280008FFC90}" destId="{E3FF04F3-46A8-4D7C-8E98-F726D26A1515}" srcOrd="0" destOrd="0" parTransId="{720E0265-93BF-4861-895E-0F4D45738CAF}" sibTransId="{47FD0816-CD71-424F-9156-0CCDC7D30479}"/>
    <dgm:cxn modelId="{579D2B84-407A-40F7-885E-73FEEDE53B95}" type="presOf" srcId="{7DDA2411-54C0-417F-AE04-2B331F76A095}" destId="{240CB230-C265-4524-B9F3-06AEB5605971}" srcOrd="0" destOrd="0" presId="urn:microsoft.com/office/officeart/2005/8/layout/orgChart1"/>
    <dgm:cxn modelId="{14E0503B-6FE7-4032-98E0-552748219DBA}" type="presOf" srcId="{E3D22BD8-B8F5-4AEB-A8DD-53D6A1A29BAD}" destId="{C9EC40EC-8AF9-41BA-9784-43845EB61144}" srcOrd="0" destOrd="0" presId="urn:microsoft.com/office/officeart/2005/8/layout/orgChart1"/>
    <dgm:cxn modelId="{AE669D8A-A0D6-43E1-91F6-D25D846A9693}" type="presOf" srcId="{0C87090F-02B0-44D5-BD4B-E5AE0D1FA7F1}" destId="{AEAA0CF1-2AD8-4565-B49E-708EB08D2FE5}" srcOrd="1" destOrd="0" presId="urn:microsoft.com/office/officeart/2005/8/layout/orgChart1"/>
    <dgm:cxn modelId="{EC5869A7-6459-48F4-B4CD-C59B872751FF}" type="presOf" srcId="{9EFAFD96-3601-4F17-BB82-DBBBA6C512D5}" destId="{A2CC11D0-32A4-49A0-A0F9-21850FF80E20}" srcOrd="0" destOrd="0" presId="urn:microsoft.com/office/officeart/2005/8/layout/orgChart1"/>
    <dgm:cxn modelId="{F601B84C-DB4C-4369-98CC-59F28F983A04}" type="presOf" srcId="{542C2CD9-2A21-4722-8528-5FB4B05AB731}" destId="{39337347-E16A-4795-9B38-328E55096835}"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3B5D563D-8191-4F1E-BAD7-2DC788AC212A}" type="presOf" srcId="{B180EF08-3562-408D-A100-ED14322DDEA2}" destId="{43D946A4-6F00-4A8D-8F1C-756B071E734A}" srcOrd="0" destOrd="0" presId="urn:microsoft.com/office/officeart/2005/8/layout/orgChart1"/>
    <dgm:cxn modelId="{26D14999-9F2E-4586-9358-A90DA18F39D5}" type="presOf" srcId="{44F650EC-8DC8-4EA4-9D9F-4F5B49919056}" destId="{4B109891-E38F-449A-9A21-3BC719B1B7E2}" srcOrd="1" destOrd="0" presId="urn:microsoft.com/office/officeart/2005/8/layout/orgChart1"/>
    <dgm:cxn modelId="{56D2CB28-9914-4FC6-9E22-F9444E84CB55}" type="presOf" srcId="{A42DED5E-3919-412A-8377-DE6122E1AD30}" destId="{D305F080-2C2C-4BBE-9AB1-9D346A6794CF}" srcOrd="1" destOrd="0" presId="urn:microsoft.com/office/officeart/2005/8/layout/orgChart1"/>
    <dgm:cxn modelId="{6B67A7F7-3B7E-4E39-AC4D-2D7AD0FDBC71}" type="presOf" srcId="{7E984FD0-1107-4104-8739-BC7D7D850010}" destId="{E486F6D3-2A74-40F9-A6FF-26D401B6523E}" srcOrd="0"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F0E53708-1195-442A-A662-8E1F89C9912E}" type="presOf" srcId="{E164BB8B-BB30-4105-9F00-1ACF6CBA8753}" destId="{F16A9497-F53F-4E03-B758-79B4C41D0D20}" srcOrd="1" destOrd="0" presId="urn:microsoft.com/office/officeart/2005/8/layout/orgChart1"/>
    <dgm:cxn modelId="{B96AC203-5B2A-48D1-BD36-C7690A1EF3F7}" type="presOf" srcId="{8859AC82-99D1-40D6-883B-19BB39FD0C73}" destId="{D905B7B2-86C8-45E8-B902-A1F5B6D86FBD}" srcOrd="0" destOrd="0" presId="urn:microsoft.com/office/officeart/2005/8/layout/orgChart1"/>
    <dgm:cxn modelId="{92089AAF-2F4C-46C1-95A1-968D210AADBC}" type="presOf" srcId="{B6D93F27-DCD6-4C6E-916F-3C8ABE5CB706}" destId="{0B3EC3BC-3901-4556-8660-5D6DD6D37CBB}" srcOrd="0" destOrd="0" presId="urn:microsoft.com/office/officeart/2005/8/layout/orgChart1"/>
    <dgm:cxn modelId="{ECDD5FA9-B1E3-44FD-AC20-58CC6FE2B18A}" type="presOf" srcId="{DB0BCD07-F7EF-4DC5-AA37-BC1B68D2C833}" destId="{1011029E-5A7E-48C0-8CCF-068095F08EC8}"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D8CD9049-D524-4680-9328-29D12AFD26D5}" type="presOf" srcId="{6222044C-40EF-4342-964C-C119CFF29855}" destId="{0A4F2942-9621-41E9-A8D8-11E3CB431CE3}" srcOrd="0" destOrd="0" presId="urn:microsoft.com/office/officeart/2005/8/layout/orgChart1"/>
    <dgm:cxn modelId="{FE7751DE-9DD7-40C2-88C9-4111377C8080}" type="presOf" srcId="{92AF27A0-E40C-4EFF-9B35-271D8B15788C}" destId="{2F268248-EFF3-4CEA-91D8-D26A10253BD6}" srcOrd="1" destOrd="0" presId="urn:microsoft.com/office/officeart/2005/8/layout/orgChart1"/>
    <dgm:cxn modelId="{44FD1B28-F84A-4AA4-88AC-C2558F196C85}" type="presOf" srcId="{0269C22A-A20B-4CCC-917A-8B311E437315}" destId="{2AD875F4-B2B8-4E31-8404-D515B66A752A}" srcOrd="0" destOrd="0" presId="urn:microsoft.com/office/officeart/2005/8/layout/orgChart1"/>
    <dgm:cxn modelId="{F6902477-6E2E-408B-BF18-E20770606BB3}" type="presOf" srcId="{A97D053E-A973-4364-B69E-A280008FFC90}" destId="{5DFB02F7-7C2D-4646-BDC7-8EE2E0F53484}" srcOrd="1"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8AAB49A7-08B6-447C-9208-36D61483051D}" type="presOf" srcId="{6EDA943D-E0A2-4AEE-8891-F7604835D446}" destId="{9BBC088D-EA8A-4877-B54A-A250ADCA63C0}"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6F8A75CB-409C-483F-8CD5-3AF5A19CB023}" type="presOf" srcId="{645A480A-5665-4D26-8F61-BA3FA45B2403}" destId="{77B47EA4-369D-4534-9FAF-7EECA7F2657F}"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A9A39EE7-F441-4563-AFFD-666EC4C4FD54}" srcId="{19599602-9E94-449B-AE02-46C30491E28C}" destId="{6FD54DCC-0420-4B69-949E-C600DAC3EA80}" srcOrd="0" destOrd="0" parTransId="{6F5CF077-1342-46A1-93F1-68D7723F3F8C}" sibTransId="{CE57F18C-7754-4245-BB8D-0DDD9139AB8E}"/>
    <dgm:cxn modelId="{30E0B992-157A-405B-8572-770CFD4D21A1}" srcId="{19599602-9E94-449B-AE02-46C30491E28C}" destId="{0C87090F-02B0-44D5-BD4B-E5AE0D1FA7F1}" srcOrd="1" destOrd="0" parTransId="{48F43ED3-A177-4096-B556-EB782F87985E}" sibTransId="{24E0BA02-AFC8-4BBC-85FF-8CECFE2FDD5C}"/>
    <dgm:cxn modelId="{1E99ABDC-16DE-426D-8573-1839F44C4A02}" type="presOf" srcId="{A42DED5E-3919-412A-8377-DE6122E1AD30}" destId="{8CC5F674-EE0E-40AB-970C-FD027CDC0CA5}" srcOrd="0" destOrd="0" presId="urn:microsoft.com/office/officeart/2005/8/layout/orgChart1"/>
    <dgm:cxn modelId="{9A6562B5-6400-4138-9D57-72273F554844}" type="presOf" srcId="{C738ACE7-E88D-4A27-BD7A-A274A7C7E7A7}" destId="{10F33207-DA9B-46E0-94A0-0486268B9C69}" srcOrd="0" destOrd="0" presId="urn:microsoft.com/office/officeart/2005/8/layout/orgChart1"/>
    <dgm:cxn modelId="{0BE33EBA-7431-42A6-B7D8-217887FCB2FB}" type="presOf" srcId="{AED0BF7A-407A-405E-8B33-38FCCCFBF93D}" destId="{059C26F5-D8DB-4A07-AC66-3F55C8F267ED}" srcOrd="1" destOrd="0" presId="urn:microsoft.com/office/officeart/2005/8/layout/orgChart1"/>
    <dgm:cxn modelId="{E126874E-6C35-4469-AE4B-C67F238299FB}" type="presOf" srcId="{D05EA4EE-52C7-4A7F-9A69-CD36D787717D}" destId="{3A841F7F-EACE-4525-AFD9-0CC8E8775690}" srcOrd="0" destOrd="0" presId="urn:microsoft.com/office/officeart/2005/8/layout/orgChart1"/>
    <dgm:cxn modelId="{CA52FCCA-5838-48D8-A3C8-669209FA7049}" type="presOf" srcId="{6FD54DCC-0420-4B69-949E-C600DAC3EA80}" destId="{8F64AF94-CDED-49BC-B0FF-D79E66DEF69C}" srcOrd="0" destOrd="0" presId="urn:microsoft.com/office/officeart/2005/8/layout/orgChart1"/>
    <dgm:cxn modelId="{A1970647-42DA-4A30-BFC4-35ED37423D36}" type="presOf" srcId="{E3FF04F3-46A8-4D7C-8E98-F726D26A1515}" destId="{0E6173C1-987F-4DD1-AC92-AA8CA6EF67E5}" srcOrd="0" destOrd="0" presId="urn:microsoft.com/office/officeart/2005/8/layout/orgChart1"/>
    <dgm:cxn modelId="{378FE5DF-7DD6-49BE-819C-103BD7F0BEB9}" type="presParOf" srcId="{A2CC11D0-32A4-49A0-A0F9-21850FF80E20}" destId="{DCE98858-F163-40F5-A7ED-79E914998534}" srcOrd="0" destOrd="0" presId="urn:microsoft.com/office/officeart/2005/8/layout/orgChart1"/>
    <dgm:cxn modelId="{4F39D526-096F-46C7-9090-4BE66E3306D3}" type="presParOf" srcId="{DCE98858-F163-40F5-A7ED-79E914998534}" destId="{F63D4A7C-78F8-42F2-A49B-46DECAC50F58}" srcOrd="0" destOrd="0" presId="urn:microsoft.com/office/officeart/2005/8/layout/orgChart1"/>
    <dgm:cxn modelId="{CC898C8F-9A00-4B28-853B-1B7DE872A984}" type="presParOf" srcId="{F63D4A7C-78F8-42F2-A49B-46DECAC50F58}" destId="{C04317EB-13A6-47B2-89A6-060A1309C0FD}" srcOrd="0" destOrd="0" presId="urn:microsoft.com/office/officeart/2005/8/layout/orgChart1"/>
    <dgm:cxn modelId="{E7696A79-7E23-4664-B17F-7C39E2F148EA}" type="presParOf" srcId="{F63D4A7C-78F8-42F2-A49B-46DECAC50F58}" destId="{56077120-C368-49C1-825E-F928EF49152A}" srcOrd="1" destOrd="0" presId="urn:microsoft.com/office/officeart/2005/8/layout/orgChart1"/>
    <dgm:cxn modelId="{114290AF-C141-4788-B16F-83522981BAB7}" type="presParOf" srcId="{DCE98858-F163-40F5-A7ED-79E914998534}" destId="{3BF72071-BAE7-489C-89B5-21C5D7B7C1F2}" srcOrd="1" destOrd="0" presId="urn:microsoft.com/office/officeart/2005/8/layout/orgChart1"/>
    <dgm:cxn modelId="{A15C6791-7380-4C5E-913A-B3439E5DA200}" type="presParOf" srcId="{3BF72071-BAE7-489C-89B5-21C5D7B7C1F2}" destId="{D5200657-7F5A-499E-93BA-2E600954966A}" srcOrd="0" destOrd="0" presId="urn:microsoft.com/office/officeart/2005/8/layout/orgChart1"/>
    <dgm:cxn modelId="{6DA921AC-6F48-4AB2-9AD7-118E302E2047}" type="presParOf" srcId="{3BF72071-BAE7-489C-89B5-21C5D7B7C1F2}" destId="{B2D78497-2C79-4809-B8A5-C9699968D7E4}" srcOrd="1" destOrd="0" presId="urn:microsoft.com/office/officeart/2005/8/layout/orgChart1"/>
    <dgm:cxn modelId="{5F3CE79F-441F-4954-8DA1-5557B520CDBC}" type="presParOf" srcId="{B2D78497-2C79-4809-B8A5-C9699968D7E4}" destId="{486B5092-EC9C-42A0-9018-1A8E4488E795}" srcOrd="0" destOrd="0" presId="urn:microsoft.com/office/officeart/2005/8/layout/orgChart1"/>
    <dgm:cxn modelId="{C2B59D31-D53A-401C-A1F6-30DB4EFFD2BB}" type="presParOf" srcId="{486B5092-EC9C-42A0-9018-1A8E4488E795}" destId="{8F64AF94-CDED-49BC-B0FF-D79E66DEF69C}" srcOrd="0" destOrd="0" presId="urn:microsoft.com/office/officeart/2005/8/layout/orgChart1"/>
    <dgm:cxn modelId="{BD6BCEC0-8417-4EE0-AC54-C869A895DB06}" type="presParOf" srcId="{486B5092-EC9C-42A0-9018-1A8E4488E795}" destId="{264457B5-4520-4E7A-A2A7-CC1DCD98F7F7}" srcOrd="1" destOrd="0" presId="urn:microsoft.com/office/officeart/2005/8/layout/orgChart1"/>
    <dgm:cxn modelId="{CBDE9218-B98D-4163-A846-A4F15C994522}" type="presParOf" srcId="{B2D78497-2C79-4809-B8A5-C9699968D7E4}" destId="{D5938890-0B74-4133-BDF0-72A842BA1400}" srcOrd="1" destOrd="0" presId="urn:microsoft.com/office/officeart/2005/8/layout/orgChart1"/>
    <dgm:cxn modelId="{7253E454-9615-462A-8959-23A6332E8CE0}" type="presParOf" srcId="{D5938890-0B74-4133-BDF0-72A842BA1400}" destId="{86AA1758-AE0C-43DC-80FD-711AF8285B1F}" srcOrd="0" destOrd="0" presId="urn:microsoft.com/office/officeart/2005/8/layout/orgChart1"/>
    <dgm:cxn modelId="{D1305197-0E4B-438E-8C3A-F261C65F5D7B}" type="presParOf" srcId="{D5938890-0B74-4133-BDF0-72A842BA1400}" destId="{0AF24EC2-01BC-477B-86BA-B49040557EBD}" srcOrd="1" destOrd="0" presId="urn:microsoft.com/office/officeart/2005/8/layout/orgChart1"/>
    <dgm:cxn modelId="{C7B7A00D-00A9-4213-BDFA-C3C980E11F0F}" type="presParOf" srcId="{0AF24EC2-01BC-477B-86BA-B49040557EBD}" destId="{E0231860-69B6-414E-A2E5-4F67200157F2}" srcOrd="0" destOrd="0" presId="urn:microsoft.com/office/officeart/2005/8/layout/orgChart1"/>
    <dgm:cxn modelId="{30E37734-4D8D-4ABA-AD4E-F4682603F391}" type="presParOf" srcId="{E0231860-69B6-414E-A2E5-4F67200157F2}" destId="{F219ADBE-EB7E-4237-99FF-D2E1DFEC37A3}" srcOrd="0" destOrd="0" presId="urn:microsoft.com/office/officeart/2005/8/layout/orgChart1"/>
    <dgm:cxn modelId="{254F2DF1-9EEB-4C65-A8A6-1EFB4B4899D8}" type="presParOf" srcId="{E0231860-69B6-414E-A2E5-4F67200157F2}" destId="{B9490E12-50E1-4F5F-9FFD-E91F68492402}" srcOrd="1" destOrd="0" presId="urn:microsoft.com/office/officeart/2005/8/layout/orgChart1"/>
    <dgm:cxn modelId="{4883E8A8-BD19-4D1A-8370-5C9937208843}" type="presParOf" srcId="{0AF24EC2-01BC-477B-86BA-B49040557EBD}" destId="{0C90C046-8A02-4F7F-9648-7E96B109CB33}" srcOrd="1" destOrd="0" presId="urn:microsoft.com/office/officeart/2005/8/layout/orgChart1"/>
    <dgm:cxn modelId="{C2772571-50B8-4238-913E-7EE9E44FD40B}" type="presParOf" srcId="{0C90C046-8A02-4F7F-9648-7E96B109CB33}" destId="{39337347-E16A-4795-9B38-328E55096835}" srcOrd="0" destOrd="0" presId="urn:microsoft.com/office/officeart/2005/8/layout/orgChart1"/>
    <dgm:cxn modelId="{444DA87B-4185-4F61-BD3D-B0DC152D1A9D}" type="presParOf" srcId="{0C90C046-8A02-4F7F-9648-7E96B109CB33}" destId="{B7F3DEEA-35D8-4C58-97F3-AB34EB555C5E}" srcOrd="1" destOrd="0" presId="urn:microsoft.com/office/officeart/2005/8/layout/orgChart1"/>
    <dgm:cxn modelId="{20A04B0A-49A3-49B0-9F88-A670BB015F20}" type="presParOf" srcId="{B7F3DEEA-35D8-4C58-97F3-AB34EB555C5E}" destId="{1F623C57-8192-4207-9946-7B2FB0DF29D2}" srcOrd="0" destOrd="0" presId="urn:microsoft.com/office/officeart/2005/8/layout/orgChart1"/>
    <dgm:cxn modelId="{C7EE28D0-31E9-47A0-965B-36006719B6DA}" type="presParOf" srcId="{1F623C57-8192-4207-9946-7B2FB0DF29D2}" destId="{7CBB4AE2-2CD0-45A3-85F0-449C6A93473C}" srcOrd="0" destOrd="0" presId="urn:microsoft.com/office/officeart/2005/8/layout/orgChart1"/>
    <dgm:cxn modelId="{2BE37BF6-C437-4587-9035-30046722931F}" type="presParOf" srcId="{1F623C57-8192-4207-9946-7B2FB0DF29D2}" destId="{DC008E46-9B85-4209-B686-BABDF78AF9F2}" srcOrd="1" destOrd="0" presId="urn:microsoft.com/office/officeart/2005/8/layout/orgChart1"/>
    <dgm:cxn modelId="{8BF88D65-6D29-411E-BA58-C76F6506EAAD}" type="presParOf" srcId="{B7F3DEEA-35D8-4C58-97F3-AB34EB555C5E}" destId="{FDBF1B9A-38A0-47E9-9E01-192BAB7CEC08}" srcOrd="1" destOrd="0" presId="urn:microsoft.com/office/officeart/2005/8/layout/orgChart1"/>
    <dgm:cxn modelId="{6175E950-3183-4572-AFDA-453D33F4577A}" type="presParOf" srcId="{FDBF1B9A-38A0-47E9-9E01-192BAB7CEC08}" destId="{90FAA77E-DE04-408E-9903-FE29C99F6991}" srcOrd="0" destOrd="0" presId="urn:microsoft.com/office/officeart/2005/8/layout/orgChart1"/>
    <dgm:cxn modelId="{CF522DAE-27B2-43F9-B1D7-963FFB2ACBF0}" type="presParOf" srcId="{FDBF1B9A-38A0-47E9-9E01-192BAB7CEC08}" destId="{6C8BEE1F-3646-40E7-A559-CF77909CAD70}" srcOrd="1" destOrd="0" presId="urn:microsoft.com/office/officeart/2005/8/layout/orgChart1"/>
    <dgm:cxn modelId="{28BCD984-ACBB-4574-A15A-9A717FF6B943}" type="presParOf" srcId="{6C8BEE1F-3646-40E7-A559-CF77909CAD70}" destId="{D4452F3C-DD5C-4E19-85CC-111959F7E8EE}" srcOrd="0" destOrd="0" presId="urn:microsoft.com/office/officeart/2005/8/layout/orgChart1"/>
    <dgm:cxn modelId="{4EBE8801-5AF1-41DD-A409-58DBE4830D14}" type="presParOf" srcId="{D4452F3C-DD5C-4E19-85CC-111959F7E8EE}" destId="{C734A73C-46BC-4087-90FE-B3C5278BF2D2}" srcOrd="0" destOrd="0" presId="urn:microsoft.com/office/officeart/2005/8/layout/orgChart1"/>
    <dgm:cxn modelId="{DCE1DE13-97E8-4A3D-8741-1C2A324EC442}" type="presParOf" srcId="{D4452F3C-DD5C-4E19-85CC-111959F7E8EE}" destId="{CAB8595F-0CDA-4AE7-B03B-D72B4C9751AF}" srcOrd="1" destOrd="0" presId="urn:microsoft.com/office/officeart/2005/8/layout/orgChart1"/>
    <dgm:cxn modelId="{359F0851-CC2A-466D-ABC0-790C9D0B9C00}" type="presParOf" srcId="{6C8BEE1F-3646-40E7-A559-CF77909CAD70}" destId="{EC5FA7BE-5F01-443C-AAE7-A48394E0CBC0}" srcOrd="1" destOrd="0" presId="urn:microsoft.com/office/officeart/2005/8/layout/orgChart1"/>
    <dgm:cxn modelId="{C75817E4-8715-4D9E-A344-ABFCA34B52B8}" type="presParOf" srcId="{EC5FA7BE-5F01-443C-AAE7-A48394E0CBC0}" destId="{E3E8549C-8C44-4FFD-AEF2-2E676584C02C}" srcOrd="0" destOrd="0" presId="urn:microsoft.com/office/officeart/2005/8/layout/orgChart1"/>
    <dgm:cxn modelId="{1FCE512E-BF97-4246-AB58-3448575E0732}" type="presParOf" srcId="{EC5FA7BE-5F01-443C-AAE7-A48394E0CBC0}" destId="{B5EBAC3F-4DD6-4F1B-A2CB-86BFBA56F476}" srcOrd="1" destOrd="0" presId="urn:microsoft.com/office/officeart/2005/8/layout/orgChart1"/>
    <dgm:cxn modelId="{576BF88C-A22C-4B6A-98C1-B2A1927AEDBF}" type="presParOf" srcId="{B5EBAC3F-4DD6-4F1B-A2CB-86BFBA56F476}" destId="{C2F68399-39B3-4DE1-8D91-A69EE28ECE35}" srcOrd="0" destOrd="0" presId="urn:microsoft.com/office/officeart/2005/8/layout/orgChart1"/>
    <dgm:cxn modelId="{CB3820B7-674E-4B2A-9833-96BA3BA57C6B}" type="presParOf" srcId="{C2F68399-39B3-4DE1-8D91-A69EE28ECE35}" destId="{245B3230-2243-4DD6-BAE6-2F4F80678CB3}" srcOrd="0" destOrd="0" presId="urn:microsoft.com/office/officeart/2005/8/layout/orgChart1"/>
    <dgm:cxn modelId="{285E4348-7E14-43E5-A17A-15EB56008695}" type="presParOf" srcId="{C2F68399-39B3-4DE1-8D91-A69EE28ECE35}" destId="{F16A9497-F53F-4E03-B758-79B4C41D0D20}" srcOrd="1" destOrd="0" presId="urn:microsoft.com/office/officeart/2005/8/layout/orgChart1"/>
    <dgm:cxn modelId="{A33A9727-A082-47D7-8B60-C5C6E21E29B3}" type="presParOf" srcId="{B5EBAC3F-4DD6-4F1B-A2CB-86BFBA56F476}" destId="{7DE95F41-0813-4502-9C9D-AEE783E61F3D}" srcOrd="1" destOrd="0" presId="urn:microsoft.com/office/officeart/2005/8/layout/orgChart1"/>
    <dgm:cxn modelId="{D9AC6950-0801-4902-A0BF-A9711DE6F2E8}" type="presParOf" srcId="{7DE95F41-0813-4502-9C9D-AEE783E61F3D}" destId="{ED178FB5-292F-4646-83CF-961CB356108F}" srcOrd="0" destOrd="0" presId="urn:microsoft.com/office/officeart/2005/8/layout/orgChart1"/>
    <dgm:cxn modelId="{076E744A-6F5F-4039-9F38-DC9C404C3D4E}" type="presParOf" srcId="{7DE95F41-0813-4502-9C9D-AEE783E61F3D}" destId="{DC06E60E-3C0F-40ED-9888-590E3B12BA84}" srcOrd="1" destOrd="0" presId="urn:microsoft.com/office/officeart/2005/8/layout/orgChart1"/>
    <dgm:cxn modelId="{D1C8F128-C94D-4681-82D0-65FFBCED8CDC}" type="presParOf" srcId="{DC06E60E-3C0F-40ED-9888-590E3B12BA84}" destId="{0AC102A4-955C-444A-8A8E-B4A31F4CF5DF}" srcOrd="0" destOrd="0" presId="urn:microsoft.com/office/officeart/2005/8/layout/orgChart1"/>
    <dgm:cxn modelId="{BEAB2215-8BEF-43A8-AD96-C24007D6956F}" type="presParOf" srcId="{0AC102A4-955C-444A-8A8E-B4A31F4CF5DF}" destId="{D7E8B5BD-A4E1-4344-A8C1-B17A23A85297}" srcOrd="0" destOrd="0" presId="urn:microsoft.com/office/officeart/2005/8/layout/orgChart1"/>
    <dgm:cxn modelId="{B8E3AA4D-45B8-4D27-84EE-F5CA8335FA48}" type="presParOf" srcId="{0AC102A4-955C-444A-8A8E-B4A31F4CF5DF}" destId="{4B109891-E38F-449A-9A21-3BC719B1B7E2}" srcOrd="1" destOrd="0" presId="urn:microsoft.com/office/officeart/2005/8/layout/orgChart1"/>
    <dgm:cxn modelId="{6AA21D2B-3822-451A-BEB0-F1E0391F8EA3}" type="presParOf" srcId="{DC06E60E-3C0F-40ED-9888-590E3B12BA84}" destId="{43159602-E940-4BF4-A9DB-203F6AE106C6}" srcOrd="1" destOrd="0" presId="urn:microsoft.com/office/officeart/2005/8/layout/orgChart1"/>
    <dgm:cxn modelId="{606F64E7-0BC8-4893-9D8E-0616A6D4FCF5}" type="presParOf" srcId="{DC06E60E-3C0F-40ED-9888-590E3B12BA84}" destId="{04203E31-FB7A-43BF-863C-7B6C75A308D6}" srcOrd="2" destOrd="0" presId="urn:microsoft.com/office/officeart/2005/8/layout/orgChart1"/>
    <dgm:cxn modelId="{8D76DD83-0E27-485B-AB96-62B3F0321AD0}" type="presParOf" srcId="{7DE95F41-0813-4502-9C9D-AEE783E61F3D}" destId="{07343297-942B-494A-BB71-E00442E3164C}" srcOrd="2" destOrd="0" presId="urn:microsoft.com/office/officeart/2005/8/layout/orgChart1"/>
    <dgm:cxn modelId="{7B250380-5501-410A-A93D-B9CE5C4A391F}" type="presParOf" srcId="{7DE95F41-0813-4502-9C9D-AEE783E61F3D}" destId="{13148070-1A66-4EAD-ACC7-50E3721413F4}" srcOrd="3" destOrd="0" presId="urn:microsoft.com/office/officeart/2005/8/layout/orgChart1"/>
    <dgm:cxn modelId="{5DA7FB87-6EFC-488C-A21C-304ECBDDD0F1}" type="presParOf" srcId="{13148070-1A66-4EAD-ACC7-50E3721413F4}" destId="{4087BC51-34B3-4D60-8181-A4BC884C1F9C}" srcOrd="0" destOrd="0" presId="urn:microsoft.com/office/officeart/2005/8/layout/orgChart1"/>
    <dgm:cxn modelId="{54483555-FC24-4373-B5D4-3B1A6F7059BC}" type="presParOf" srcId="{4087BC51-34B3-4D60-8181-A4BC884C1F9C}" destId="{0B3EC3BC-3901-4556-8660-5D6DD6D37CBB}" srcOrd="0" destOrd="0" presId="urn:microsoft.com/office/officeart/2005/8/layout/orgChart1"/>
    <dgm:cxn modelId="{F7E04EE3-B012-45C9-9F1B-28673DB0650C}" type="presParOf" srcId="{4087BC51-34B3-4D60-8181-A4BC884C1F9C}" destId="{D9168327-77F5-483C-8B86-36ACFF4A2F20}" srcOrd="1" destOrd="0" presId="urn:microsoft.com/office/officeart/2005/8/layout/orgChart1"/>
    <dgm:cxn modelId="{19BB01BB-34CC-4CE7-959A-472BC38172FF}" type="presParOf" srcId="{13148070-1A66-4EAD-ACC7-50E3721413F4}" destId="{4B4C6603-A5EF-481A-8E08-5E3FF68B0C3B}" srcOrd="1" destOrd="0" presId="urn:microsoft.com/office/officeart/2005/8/layout/orgChart1"/>
    <dgm:cxn modelId="{84C33D5C-F626-4FBB-BB91-04FB92A34475}" type="presParOf" srcId="{13148070-1A66-4EAD-ACC7-50E3721413F4}" destId="{6314AE83-5158-47FA-B0DE-C2F06E6DB875}" srcOrd="2" destOrd="0" presId="urn:microsoft.com/office/officeart/2005/8/layout/orgChart1"/>
    <dgm:cxn modelId="{2D5993EA-3D6A-4632-9F35-3225295D4249}" type="presParOf" srcId="{B5EBAC3F-4DD6-4F1B-A2CB-86BFBA56F476}" destId="{E01C4963-4FD7-4FC2-97CF-9D4D85565DB8}" srcOrd="2" destOrd="0" presId="urn:microsoft.com/office/officeart/2005/8/layout/orgChart1"/>
    <dgm:cxn modelId="{BDAB6F98-6468-42DB-A6D5-45DF26B6A031}" type="presParOf" srcId="{6C8BEE1F-3646-40E7-A559-CF77909CAD70}" destId="{AEDEE30E-8237-4079-8F5C-E9EEEE896EBC}" srcOrd="2" destOrd="0" presId="urn:microsoft.com/office/officeart/2005/8/layout/orgChart1"/>
    <dgm:cxn modelId="{BF1DB98C-A25C-4F81-948C-68944F4EAA6D}" type="presParOf" srcId="{B7F3DEEA-35D8-4C58-97F3-AB34EB555C5E}" destId="{098CE48F-C516-4E77-A665-DB68BB0E468A}" srcOrd="2" destOrd="0" presId="urn:microsoft.com/office/officeart/2005/8/layout/orgChart1"/>
    <dgm:cxn modelId="{30B8C0AC-7EFE-4089-9145-103A22DEB5BA}" type="presParOf" srcId="{0AF24EC2-01BC-477B-86BA-B49040557EBD}" destId="{BDBF7A77-AAA5-4C07-86A6-051DA189EC34}" srcOrd="2" destOrd="0" presId="urn:microsoft.com/office/officeart/2005/8/layout/orgChart1"/>
    <dgm:cxn modelId="{CB312618-3296-49F3-9522-CDF1FEBA88F8}" type="presParOf" srcId="{D5938890-0B74-4133-BDF0-72A842BA1400}" destId="{A8ECCDB1-13F6-4997-B0AD-D8104FF58763}" srcOrd="2" destOrd="0" presId="urn:microsoft.com/office/officeart/2005/8/layout/orgChart1"/>
    <dgm:cxn modelId="{93BD284D-D32D-4EAF-A6DE-13BF3EA82DD3}" type="presParOf" srcId="{D5938890-0B74-4133-BDF0-72A842BA1400}" destId="{A780F9BD-EDB5-4150-BA01-D06131345A53}" srcOrd="3" destOrd="0" presId="urn:microsoft.com/office/officeart/2005/8/layout/orgChart1"/>
    <dgm:cxn modelId="{7AADBA19-99C1-46A2-A3DF-4B5354E66521}" type="presParOf" srcId="{A780F9BD-EDB5-4150-BA01-D06131345A53}" destId="{D4AD54BA-3CFC-4212-8580-25FBE09C800C}" srcOrd="0" destOrd="0" presId="urn:microsoft.com/office/officeart/2005/8/layout/orgChart1"/>
    <dgm:cxn modelId="{E87DA6D9-7EAA-46FF-99C2-C19B92455002}" type="presParOf" srcId="{D4AD54BA-3CFC-4212-8580-25FBE09C800C}" destId="{E55D34C6-67F0-49AB-A175-234A5BB59217}" srcOrd="0" destOrd="0" presId="urn:microsoft.com/office/officeart/2005/8/layout/orgChart1"/>
    <dgm:cxn modelId="{3AE641F6-274A-48AF-BE04-888EB1FBD014}" type="presParOf" srcId="{D4AD54BA-3CFC-4212-8580-25FBE09C800C}" destId="{CE433282-7366-4B4C-BEFF-DF506699094A}" srcOrd="1" destOrd="0" presId="urn:microsoft.com/office/officeart/2005/8/layout/orgChart1"/>
    <dgm:cxn modelId="{57882F8B-6C86-40B8-B6FA-F21B0AF7F643}" type="presParOf" srcId="{A780F9BD-EDB5-4150-BA01-D06131345A53}" destId="{ED0B6C36-9468-4B55-88A9-17C7DDE0BC11}" srcOrd="1" destOrd="0" presId="urn:microsoft.com/office/officeart/2005/8/layout/orgChart1"/>
    <dgm:cxn modelId="{91A3996A-F314-410C-81C1-E317C8385656}" type="presParOf" srcId="{ED0B6C36-9468-4B55-88A9-17C7DDE0BC11}" destId="{3A841F7F-EACE-4525-AFD9-0CC8E8775690}" srcOrd="0" destOrd="0" presId="urn:microsoft.com/office/officeart/2005/8/layout/orgChart1"/>
    <dgm:cxn modelId="{89395CF9-D86E-46AC-8768-1D0BDFCA8794}" type="presParOf" srcId="{ED0B6C36-9468-4B55-88A9-17C7DDE0BC11}" destId="{07A43541-422E-4896-BCDB-AC7ACCD8AA49}" srcOrd="1" destOrd="0" presId="urn:microsoft.com/office/officeart/2005/8/layout/orgChart1"/>
    <dgm:cxn modelId="{8CED2450-FDC9-484C-BB11-0D86D5625332}" type="presParOf" srcId="{07A43541-422E-4896-BCDB-AC7ACCD8AA49}" destId="{35456564-932A-4A4D-8133-BB596810A2BF}" srcOrd="0" destOrd="0" presId="urn:microsoft.com/office/officeart/2005/8/layout/orgChart1"/>
    <dgm:cxn modelId="{AA116B6F-7047-41F1-B136-5A3CABAD23CF}" type="presParOf" srcId="{35456564-932A-4A4D-8133-BB596810A2BF}" destId="{8CC5F674-EE0E-40AB-970C-FD027CDC0CA5}" srcOrd="0" destOrd="0" presId="urn:microsoft.com/office/officeart/2005/8/layout/orgChart1"/>
    <dgm:cxn modelId="{E8A944BF-3AFD-4433-9A8E-ECE9DAD81B28}" type="presParOf" srcId="{35456564-932A-4A4D-8133-BB596810A2BF}" destId="{D305F080-2C2C-4BBE-9AB1-9D346A6794CF}" srcOrd="1" destOrd="0" presId="urn:microsoft.com/office/officeart/2005/8/layout/orgChart1"/>
    <dgm:cxn modelId="{EA298D84-795C-4784-B549-33ECD5AE65F3}" type="presParOf" srcId="{07A43541-422E-4896-BCDB-AC7ACCD8AA49}" destId="{3CFD7348-3009-41F4-A44B-FB778E5BF443}" srcOrd="1" destOrd="0" presId="urn:microsoft.com/office/officeart/2005/8/layout/orgChart1"/>
    <dgm:cxn modelId="{322848CA-B41B-4757-934D-A7BE633BC7CD}" type="presParOf" srcId="{07A43541-422E-4896-BCDB-AC7ACCD8AA49}" destId="{86111773-FC43-45C5-B95E-8B673ACC421C}" srcOrd="2" destOrd="0" presId="urn:microsoft.com/office/officeart/2005/8/layout/orgChart1"/>
    <dgm:cxn modelId="{1E03F1C0-7765-4650-AF3F-976B98A51441}" type="presParOf" srcId="{A780F9BD-EDB5-4150-BA01-D06131345A53}" destId="{03E9E7C0-918A-4D08-B020-C290ED5403E4}" srcOrd="2" destOrd="0" presId="urn:microsoft.com/office/officeart/2005/8/layout/orgChart1"/>
    <dgm:cxn modelId="{65A5B545-476D-4CBF-A472-83D901CEB6F3}" type="presParOf" srcId="{D5938890-0B74-4133-BDF0-72A842BA1400}" destId="{438D25A5-BF2B-42EF-80AB-100453FCB2D4}" srcOrd="4" destOrd="0" presId="urn:microsoft.com/office/officeart/2005/8/layout/orgChart1"/>
    <dgm:cxn modelId="{DD0A93D2-5897-45B1-A6D4-95CE12D4D23E}" type="presParOf" srcId="{D5938890-0B74-4133-BDF0-72A842BA1400}" destId="{F24111DC-5295-497F-A78B-CE47606B7D6D}" srcOrd="5" destOrd="0" presId="urn:microsoft.com/office/officeart/2005/8/layout/orgChart1"/>
    <dgm:cxn modelId="{F1F71452-5DE2-42CA-AB88-8A3B960A7DF8}" type="presParOf" srcId="{F24111DC-5295-497F-A78B-CE47606B7D6D}" destId="{DD695510-8F7C-4AFD-BB74-F89337F7E528}" srcOrd="0" destOrd="0" presId="urn:microsoft.com/office/officeart/2005/8/layout/orgChart1"/>
    <dgm:cxn modelId="{AD285F90-5F3E-42D2-9852-59B7A2D4F59B}" type="presParOf" srcId="{DD695510-8F7C-4AFD-BB74-F89337F7E528}" destId="{240CB230-C265-4524-B9F3-06AEB5605971}" srcOrd="0" destOrd="0" presId="urn:microsoft.com/office/officeart/2005/8/layout/orgChart1"/>
    <dgm:cxn modelId="{E6844B37-3181-498F-A8F4-99BCE760607C}" type="presParOf" srcId="{DD695510-8F7C-4AFD-BB74-F89337F7E528}" destId="{2D00DBDE-C0AC-42A1-9DE8-ADEF52B7E4DD}" srcOrd="1" destOrd="0" presId="urn:microsoft.com/office/officeart/2005/8/layout/orgChart1"/>
    <dgm:cxn modelId="{A446A924-CB7A-4358-A684-FA6C897705D0}" type="presParOf" srcId="{F24111DC-5295-497F-A78B-CE47606B7D6D}" destId="{3FDAF917-2F48-472F-B335-D97232F3DCC4}" srcOrd="1" destOrd="0" presId="urn:microsoft.com/office/officeart/2005/8/layout/orgChart1"/>
    <dgm:cxn modelId="{E2C4F5D0-53A8-473C-9A70-A09CFF9025E9}" type="presParOf" srcId="{3FDAF917-2F48-472F-B335-D97232F3DCC4}" destId="{E486F6D3-2A74-40F9-A6FF-26D401B6523E}" srcOrd="0" destOrd="0" presId="urn:microsoft.com/office/officeart/2005/8/layout/orgChart1"/>
    <dgm:cxn modelId="{5D39DD4B-FF01-4A4F-915C-E2D01D790720}" type="presParOf" srcId="{3FDAF917-2F48-472F-B335-D97232F3DCC4}" destId="{6523D75A-EA72-40F9-ADF8-4710A2C2C66E}" srcOrd="1" destOrd="0" presId="urn:microsoft.com/office/officeart/2005/8/layout/orgChart1"/>
    <dgm:cxn modelId="{6FA194FA-8F1F-439A-99C0-ACCDB8374692}" type="presParOf" srcId="{6523D75A-EA72-40F9-ADF8-4710A2C2C66E}" destId="{CACE90A0-CF78-4461-B43C-C70B01ED9A7E}" srcOrd="0" destOrd="0" presId="urn:microsoft.com/office/officeart/2005/8/layout/orgChart1"/>
    <dgm:cxn modelId="{996DD036-73F3-41CD-BE6B-D30568F79EAD}" type="presParOf" srcId="{CACE90A0-CF78-4461-B43C-C70B01ED9A7E}" destId="{0A4F2942-9621-41E9-A8D8-11E3CB431CE3}" srcOrd="0" destOrd="0" presId="urn:microsoft.com/office/officeart/2005/8/layout/orgChart1"/>
    <dgm:cxn modelId="{25590A41-F366-4BAE-A80C-1C10928D57A7}" type="presParOf" srcId="{CACE90A0-CF78-4461-B43C-C70B01ED9A7E}" destId="{FD240F8C-874F-407B-AB66-FB2424104598}" srcOrd="1" destOrd="0" presId="urn:microsoft.com/office/officeart/2005/8/layout/orgChart1"/>
    <dgm:cxn modelId="{7AD403C8-E769-4D8C-9371-2CB15939BE80}" type="presParOf" srcId="{6523D75A-EA72-40F9-ADF8-4710A2C2C66E}" destId="{B6843312-1E4B-4DF9-8A72-E0CDA11D91E0}" srcOrd="1" destOrd="0" presId="urn:microsoft.com/office/officeart/2005/8/layout/orgChart1"/>
    <dgm:cxn modelId="{C82D89E0-8332-49AA-8431-863ACE30042C}" type="presParOf" srcId="{B6843312-1E4B-4DF9-8A72-E0CDA11D91E0}" destId="{23D3CDFA-9BB0-4B6F-95A5-9832C653C34B}" srcOrd="0" destOrd="0" presId="urn:microsoft.com/office/officeart/2005/8/layout/orgChart1"/>
    <dgm:cxn modelId="{A29C16FB-9A81-44E6-99E0-963E2C6EC45D}" type="presParOf" srcId="{B6843312-1E4B-4DF9-8A72-E0CDA11D91E0}" destId="{B579287E-5E30-4F24-A192-93D8B04679BB}" srcOrd="1" destOrd="0" presId="urn:microsoft.com/office/officeart/2005/8/layout/orgChart1"/>
    <dgm:cxn modelId="{AFAEAB07-4CFC-4233-BD4A-7500C7BA2C1E}" type="presParOf" srcId="{B579287E-5E30-4F24-A192-93D8B04679BB}" destId="{586D1355-1249-4FFF-8941-69C875F9BF76}" srcOrd="0" destOrd="0" presId="urn:microsoft.com/office/officeart/2005/8/layout/orgChart1"/>
    <dgm:cxn modelId="{81E58EE0-2C5B-439F-A816-8FA7C346508C}" type="presParOf" srcId="{586D1355-1249-4FFF-8941-69C875F9BF76}" destId="{D905B7B2-86C8-45E8-B902-A1F5B6D86FBD}" srcOrd="0" destOrd="0" presId="urn:microsoft.com/office/officeart/2005/8/layout/orgChart1"/>
    <dgm:cxn modelId="{A1971DBD-F210-46DC-A195-70B503BDC764}" type="presParOf" srcId="{586D1355-1249-4FFF-8941-69C875F9BF76}" destId="{4F97A082-4D6B-48FE-86B6-1FB785C44DB7}" srcOrd="1" destOrd="0" presId="urn:microsoft.com/office/officeart/2005/8/layout/orgChart1"/>
    <dgm:cxn modelId="{A09190DE-EE05-4ADB-808C-53812A596352}" type="presParOf" srcId="{B579287E-5E30-4F24-A192-93D8B04679BB}" destId="{C0A82914-0E89-45BF-9368-3CCE3D55B34A}" srcOrd="1" destOrd="0" presId="urn:microsoft.com/office/officeart/2005/8/layout/orgChart1"/>
    <dgm:cxn modelId="{385F5D55-E105-4CD7-86F8-A6D4AA8BB14D}" type="presParOf" srcId="{C0A82914-0E89-45BF-9368-3CCE3D55B34A}" destId="{CC3A822B-693D-444C-A60A-D82EBAF53843}" srcOrd="0" destOrd="0" presId="urn:microsoft.com/office/officeart/2005/8/layout/orgChart1"/>
    <dgm:cxn modelId="{F7A26453-F16E-42F0-9265-E1A53BAF16F8}" type="presParOf" srcId="{C0A82914-0E89-45BF-9368-3CCE3D55B34A}" destId="{F3672432-0117-4235-B6FB-E9CD805E695E}" srcOrd="1" destOrd="0" presId="urn:microsoft.com/office/officeart/2005/8/layout/orgChart1"/>
    <dgm:cxn modelId="{FD1C1B95-9098-440D-B7C6-09489D5BE916}" type="presParOf" srcId="{F3672432-0117-4235-B6FB-E9CD805E695E}" destId="{E6CA310E-C461-42CA-90CE-D749F48B8895}" srcOrd="0" destOrd="0" presId="urn:microsoft.com/office/officeart/2005/8/layout/orgChart1"/>
    <dgm:cxn modelId="{E4CA1F17-457B-4CE2-BDD4-221FA40DFBC8}" type="presParOf" srcId="{E6CA310E-C461-42CA-90CE-D749F48B8895}" destId="{77B47EA4-369D-4534-9FAF-7EECA7F2657F}" srcOrd="0" destOrd="0" presId="urn:microsoft.com/office/officeart/2005/8/layout/orgChart1"/>
    <dgm:cxn modelId="{CBFFDCDB-F7E1-4840-968E-6A4A2853DAA6}" type="presParOf" srcId="{E6CA310E-C461-42CA-90CE-D749F48B8895}" destId="{610C7D73-B26B-45B9-AB31-3A173FE5411C}" srcOrd="1" destOrd="0" presId="urn:microsoft.com/office/officeart/2005/8/layout/orgChart1"/>
    <dgm:cxn modelId="{46DE2FB4-69B8-478F-A701-7C4CD8A00C84}" type="presParOf" srcId="{F3672432-0117-4235-B6FB-E9CD805E695E}" destId="{EB4B0703-92C0-4D5C-B6D9-7A66A4DE4ED4}" srcOrd="1" destOrd="0" presId="urn:microsoft.com/office/officeart/2005/8/layout/orgChart1"/>
    <dgm:cxn modelId="{117A8E49-F151-4D5D-A0A9-6CFF9E7CDE8B}" type="presParOf" srcId="{EB4B0703-92C0-4D5C-B6D9-7A66A4DE4ED4}" destId="{6ED4DEAD-501E-4A20-AE3B-3562554413B9}" srcOrd="0" destOrd="0" presId="urn:microsoft.com/office/officeart/2005/8/layout/orgChart1"/>
    <dgm:cxn modelId="{6706E138-EABB-44D3-B42D-87403CBB45D3}" type="presParOf" srcId="{EB4B0703-92C0-4D5C-B6D9-7A66A4DE4ED4}" destId="{E1A72DE7-B9DD-4DDA-8E46-B0D1BDF70044}" srcOrd="1" destOrd="0" presId="urn:microsoft.com/office/officeart/2005/8/layout/orgChart1"/>
    <dgm:cxn modelId="{C89204CF-F0BB-46FF-BC3C-5E96AF217B21}" type="presParOf" srcId="{E1A72DE7-B9DD-4DDA-8E46-B0D1BDF70044}" destId="{AABAB6D0-1DAA-44B3-9710-9BEBA26A4F1C}" srcOrd="0" destOrd="0" presId="urn:microsoft.com/office/officeart/2005/8/layout/orgChart1"/>
    <dgm:cxn modelId="{4BD831D7-2C7E-4373-A4A5-3DC3B5CBEAA7}" type="presParOf" srcId="{AABAB6D0-1DAA-44B3-9710-9BEBA26A4F1C}" destId="{83E7A995-A5FE-4B7A-A414-10128B41CE2A}" srcOrd="0" destOrd="0" presId="urn:microsoft.com/office/officeart/2005/8/layout/orgChart1"/>
    <dgm:cxn modelId="{943D087A-C389-45AB-899D-915B22F486EA}" type="presParOf" srcId="{AABAB6D0-1DAA-44B3-9710-9BEBA26A4F1C}" destId="{6E14EEAF-6AA1-4548-90C2-34E1A9200BD7}" srcOrd="1" destOrd="0" presId="urn:microsoft.com/office/officeart/2005/8/layout/orgChart1"/>
    <dgm:cxn modelId="{D4B3A7FD-17D2-482F-98C5-FAC3F358DC81}" type="presParOf" srcId="{E1A72DE7-B9DD-4DDA-8E46-B0D1BDF70044}" destId="{F1CD9FE0-91D1-4E77-A60C-D8A82FD053E1}" srcOrd="1" destOrd="0" presId="urn:microsoft.com/office/officeart/2005/8/layout/orgChart1"/>
    <dgm:cxn modelId="{A9DDE003-ED4D-4746-A88D-E0660806A333}" type="presParOf" srcId="{E1A72DE7-B9DD-4DDA-8E46-B0D1BDF70044}" destId="{49201F35-BC10-4947-8C7E-50452070A67E}" srcOrd="2" destOrd="0" presId="urn:microsoft.com/office/officeart/2005/8/layout/orgChart1"/>
    <dgm:cxn modelId="{A27E0888-244C-4751-8202-92D4C5F1BA3B}" type="presParOf" srcId="{EB4B0703-92C0-4D5C-B6D9-7A66A4DE4ED4}" destId="{4F649437-BA3E-4576-B7B0-07AD453E9502}" srcOrd="2" destOrd="0" presId="urn:microsoft.com/office/officeart/2005/8/layout/orgChart1"/>
    <dgm:cxn modelId="{B9CBDBEF-0FE8-4957-A6C5-5A2C78B8871D}" type="presParOf" srcId="{EB4B0703-92C0-4D5C-B6D9-7A66A4DE4ED4}" destId="{12F82E3A-7CDD-4E62-BD33-D968F8E798DE}" srcOrd="3" destOrd="0" presId="urn:microsoft.com/office/officeart/2005/8/layout/orgChart1"/>
    <dgm:cxn modelId="{923AAF08-1F5B-4BC8-A449-5FE989BF264A}" type="presParOf" srcId="{12F82E3A-7CDD-4E62-BD33-D968F8E798DE}" destId="{3D9246E8-8A3C-4B5E-AC3F-B7074DA33E2A}" srcOrd="0" destOrd="0" presId="urn:microsoft.com/office/officeart/2005/8/layout/orgChart1"/>
    <dgm:cxn modelId="{20BDE0C5-5B40-4DEE-B440-1DD1E75A9B88}" type="presParOf" srcId="{3D9246E8-8A3C-4B5E-AC3F-B7074DA33E2A}" destId="{EC9A9CD8-25D7-4583-BB6D-55A928DE7BA7}" srcOrd="0" destOrd="0" presId="urn:microsoft.com/office/officeart/2005/8/layout/orgChart1"/>
    <dgm:cxn modelId="{F1D628F3-951F-4523-BE80-9B8BC5694C64}" type="presParOf" srcId="{3D9246E8-8A3C-4B5E-AC3F-B7074DA33E2A}" destId="{FDD7DA54-1346-469F-BACB-386E1418E0D5}" srcOrd="1" destOrd="0" presId="urn:microsoft.com/office/officeart/2005/8/layout/orgChart1"/>
    <dgm:cxn modelId="{48997D6F-0068-4B4D-8551-EC8B302214ED}" type="presParOf" srcId="{12F82E3A-7CDD-4E62-BD33-D968F8E798DE}" destId="{DE7F6358-9D65-4EEB-B549-5D29D1CB9094}" srcOrd="1" destOrd="0" presId="urn:microsoft.com/office/officeart/2005/8/layout/orgChart1"/>
    <dgm:cxn modelId="{3C542A00-2752-4DC1-B542-053767508D88}" type="presParOf" srcId="{12F82E3A-7CDD-4E62-BD33-D968F8E798DE}" destId="{734CE707-6D49-4021-AA15-489CDC92A3A4}" srcOrd="2" destOrd="0" presId="urn:microsoft.com/office/officeart/2005/8/layout/orgChart1"/>
    <dgm:cxn modelId="{B52DE436-ADE2-4CA6-90EE-53E72B6BDC1A}" type="presParOf" srcId="{F3672432-0117-4235-B6FB-E9CD805E695E}" destId="{AFA90B7C-07BC-4BFB-AC31-4D163B963314}" srcOrd="2" destOrd="0" presId="urn:microsoft.com/office/officeart/2005/8/layout/orgChart1"/>
    <dgm:cxn modelId="{CCB2B9CC-B74E-466B-A3AA-3AB32987F61B}" type="presParOf" srcId="{B579287E-5E30-4F24-A192-93D8B04679BB}" destId="{53E3CFCE-B2BD-4444-9ACE-878F37CFBCC1}" srcOrd="2" destOrd="0" presId="urn:microsoft.com/office/officeart/2005/8/layout/orgChart1"/>
    <dgm:cxn modelId="{9140EF1E-2F97-4119-B238-2A1928046942}" type="presParOf" srcId="{6523D75A-EA72-40F9-ADF8-4710A2C2C66E}" destId="{DBAFA457-A6FE-4C29-A9FB-3FB3C613F81F}" srcOrd="2" destOrd="0" presId="urn:microsoft.com/office/officeart/2005/8/layout/orgChart1"/>
    <dgm:cxn modelId="{06F5F8F8-66FF-4411-B475-8239305FEDFC}" type="presParOf" srcId="{F24111DC-5295-497F-A78B-CE47606B7D6D}" destId="{5DD71BED-E019-4994-8FBA-992A80E6DE27}" srcOrd="2" destOrd="0" presId="urn:microsoft.com/office/officeart/2005/8/layout/orgChart1"/>
    <dgm:cxn modelId="{D100AEDF-AC07-4DC3-9C3E-91785EF85B02}" type="presParOf" srcId="{B2D78497-2C79-4809-B8A5-C9699968D7E4}" destId="{90AD1992-B9BA-4A6A-A423-5F0F854B3051}" srcOrd="2" destOrd="0" presId="urn:microsoft.com/office/officeart/2005/8/layout/orgChart1"/>
    <dgm:cxn modelId="{06308CFD-CB34-4611-AEAD-24D9B139E0AA}" type="presParOf" srcId="{3BF72071-BAE7-489C-89B5-21C5D7B7C1F2}" destId="{6F933FA5-DBA9-4665-BCB7-ECAC89EAE074}" srcOrd="2" destOrd="0" presId="urn:microsoft.com/office/officeart/2005/8/layout/orgChart1"/>
    <dgm:cxn modelId="{C40BDCBB-CEF3-41C1-A4F7-41DAC9314EF8}" type="presParOf" srcId="{3BF72071-BAE7-489C-89B5-21C5D7B7C1F2}" destId="{4E641237-4F25-4619-88A9-8CA164C86982}" srcOrd="3" destOrd="0" presId="urn:microsoft.com/office/officeart/2005/8/layout/orgChart1"/>
    <dgm:cxn modelId="{BEFB520C-D5F5-4764-8CCF-89ADB234D58F}" type="presParOf" srcId="{4E641237-4F25-4619-88A9-8CA164C86982}" destId="{565EDFC1-29AE-4AB8-B66B-627C5F9F6FEC}" srcOrd="0" destOrd="0" presId="urn:microsoft.com/office/officeart/2005/8/layout/orgChart1"/>
    <dgm:cxn modelId="{1BD078C6-3EA0-4B23-8E7B-8AE82B88B0A7}" type="presParOf" srcId="{565EDFC1-29AE-4AB8-B66B-627C5F9F6FEC}" destId="{E13E005F-EB59-4822-926F-099620CF7D59}" srcOrd="0" destOrd="0" presId="urn:microsoft.com/office/officeart/2005/8/layout/orgChart1"/>
    <dgm:cxn modelId="{ACAAAE13-4B4E-4450-860B-E1D66CD0CA85}" type="presParOf" srcId="{565EDFC1-29AE-4AB8-B66B-627C5F9F6FEC}" destId="{AEAA0CF1-2AD8-4565-B49E-708EB08D2FE5}" srcOrd="1" destOrd="0" presId="urn:microsoft.com/office/officeart/2005/8/layout/orgChart1"/>
    <dgm:cxn modelId="{74A46F07-B9D6-42D3-871A-D0060C43DC94}" type="presParOf" srcId="{4E641237-4F25-4619-88A9-8CA164C86982}" destId="{AE50A458-DA1C-492A-BCA4-4258D60D25E3}" srcOrd="1" destOrd="0" presId="urn:microsoft.com/office/officeart/2005/8/layout/orgChart1"/>
    <dgm:cxn modelId="{E7A0D0C0-F182-41AF-967B-B131D5D07315}" type="presParOf" srcId="{AE50A458-DA1C-492A-BCA4-4258D60D25E3}" destId="{2AD875F4-B2B8-4E31-8404-D515B66A752A}" srcOrd="0" destOrd="0" presId="urn:microsoft.com/office/officeart/2005/8/layout/orgChart1"/>
    <dgm:cxn modelId="{E7CE0DB5-C2E7-4484-9290-A1D59B8A6D46}" type="presParOf" srcId="{AE50A458-DA1C-492A-BCA4-4258D60D25E3}" destId="{55998BB0-895E-4CE0-9368-C87BB2C5AF9A}" srcOrd="1" destOrd="0" presId="urn:microsoft.com/office/officeart/2005/8/layout/orgChart1"/>
    <dgm:cxn modelId="{930633FF-E45D-4CFB-9C6F-98583A04A8E8}" type="presParOf" srcId="{55998BB0-895E-4CE0-9368-C87BB2C5AF9A}" destId="{88FE2847-EA61-4F43-B68F-9503290C6905}" srcOrd="0" destOrd="0" presId="urn:microsoft.com/office/officeart/2005/8/layout/orgChart1"/>
    <dgm:cxn modelId="{2ECD4079-AC76-4D60-B124-A9EAE2D6407A}" type="presParOf" srcId="{88FE2847-EA61-4F43-B68F-9503290C6905}" destId="{60C9B560-F2BA-485F-A26B-EE6F904A1A0B}" srcOrd="0" destOrd="0" presId="urn:microsoft.com/office/officeart/2005/8/layout/orgChart1"/>
    <dgm:cxn modelId="{7E64A7B8-6EC9-4912-BAC5-643797E1D8CA}" type="presParOf" srcId="{88FE2847-EA61-4F43-B68F-9503290C6905}" destId="{5DFB02F7-7C2D-4646-BDC7-8EE2E0F53484}" srcOrd="1" destOrd="0" presId="urn:microsoft.com/office/officeart/2005/8/layout/orgChart1"/>
    <dgm:cxn modelId="{AAC241DE-E8FE-4F0F-9312-B17CFBE89DF1}" type="presParOf" srcId="{55998BB0-895E-4CE0-9368-C87BB2C5AF9A}" destId="{7D2112B9-223C-496A-ACE9-7EC1B81D806A}" srcOrd="1" destOrd="0" presId="urn:microsoft.com/office/officeart/2005/8/layout/orgChart1"/>
    <dgm:cxn modelId="{03EF5F75-373A-43A4-AC3E-68D9426777A6}" type="presParOf" srcId="{7D2112B9-223C-496A-ACE9-7EC1B81D806A}" destId="{E7C61C0A-7CD0-43B2-A8A6-F58215C05EFA}" srcOrd="0" destOrd="0" presId="urn:microsoft.com/office/officeart/2005/8/layout/orgChart1"/>
    <dgm:cxn modelId="{0E826610-C674-4901-BBB6-7DF1C0DA014C}" type="presParOf" srcId="{7D2112B9-223C-496A-ACE9-7EC1B81D806A}" destId="{E13493BA-9421-4B0D-9E5E-A7E20C36B296}" srcOrd="1" destOrd="0" presId="urn:microsoft.com/office/officeart/2005/8/layout/orgChart1"/>
    <dgm:cxn modelId="{EDF79E8D-8450-478D-9409-6E59A38DD273}" type="presParOf" srcId="{E13493BA-9421-4B0D-9E5E-A7E20C36B296}" destId="{F91E86BF-4266-4664-BD06-01D03AD4B09A}" srcOrd="0" destOrd="0" presId="urn:microsoft.com/office/officeart/2005/8/layout/orgChart1"/>
    <dgm:cxn modelId="{663DE252-B66E-4F1B-90F7-E1B6BCC2266F}" type="presParOf" srcId="{F91E86BF-4266-4664-BD06-01D03AD4B09A}" destId="{0E6173C1-987F-4DD1-AC92-AA8CA6EF67E5}" srcOrd="0" destOrd="0" presId="urn:microsoft.com/office/officeart/2005/8/layout/orgChart1"/>
    <dgm:cxn modelId="{D05721B8-8FBB-410F-A3B9-6F6757AE02CF}" type="presParOf" srcId="{F91E86BF-4266-4664-BD06-01D03AD4B09A}" destId="{9D444614-9176-496E-B1C3-057340D15AB0}" srcOrd="1" destOrd="0" presId="urn:microsoft.com/office/officeart/2005/8/layout/orgChart1"/>
    <dgm:cxn modelId="{EC8E46FA-7919-4010-8ECE-CB6AE0B9C2AD}" type="presParOf" srcId="{E13493BA-9421-4B0D-9E5E-A7E20C36B296}" destId="{010ECE2A-E8F2-4B77-A559-674521347C0B}" srcOrd="1" destOrd="0" presId="urn:microsoft.com/office/officeart/2005/8/layout/orgChart1"/>
    <dgm:cxn modelId="{DE60BBC0-47A5-4F4F-BDB2-45F264084432}" type="presParOf" srcId="{010ECE2A-E8F2-4B77-A559-674521347C0B}" destId="{9BBC088D-EA8A-4877-B54A-A250ADCA63C0}" srcOrd="0" destOrd="0" presId="urn:microsoft.com/office/officeart/2005/8/layout/orgChart1"/>
    <dgm:cxn modelId="{AF31820E-3FD4-44BB-96FF-139C93A5B17C}" type="presParOf" srcId="{010ECE2A-E8F2-4B77-A559-674521347C0B}" destId="{05363A71-5FCB-4B79-AC8C-90A1F83DB702}" srcOrd="1" destOrd="0" presId="urn:microsoft.com/office/officeart/2005/8/layout/orgChart1"/>
    <dgm:cxn modelId="{BB4A8BAE-1B0E-42FA-924C-BC3A94825B68}" type="presParOf" srcId="{05363A71-5FCB-4B79-AC8C-90A1F83DB702}" destId="{2130EF4E-1372-4837-A99B-BCFD79BC2599}" srcOrd="0" destOrd="0" presId="urn:microsoft.com/office/officeart/2005/8/layout/orgChart1"/>
    <dgm:cxn modelId="{E8A69C0A-4971-4F18-8C36-8B6398B89765}" type="presParOf" srcId="{2130EF4E-1372-4837-A99B-BCFD79BC2599}" destId="{10F33207-DA9B-46E0-94A0-0486268B9C69}" srcOrd="0" destOrd="0" presId="urn:microsoft.com/office/officeart/2005/8/layout/orgChart1"/>
    <dgm:cxn modelId="{6174F3D3-5E52-41BE-B497-050570D069C7}" type="presParOf" srcId="{2130EF4E-1372-4837-A99B-BCFD79BC2599}" destId="{601244D1-4742-4A48-9069-8AD6F0B7EA16}" srcOrd="1" destOrd="0" presId="urn:microsoft.com/office/officeart/2005/8/layout/orgChart1"/>
    <dgm:cxn modelId="{4792B8A3-9E0D-4EE6-821D-80CFC5BDAFDA}" type="presParOf" srcId="{05363A71-5FCB-4B79-AC8C-90A1F83DB702}" destId="{983DB170-4870-4B7C-897D-ADC88CD9539E}" srcOrd="1" destOrd="0" presId="urn:microsoft.com/office/officeart/2005/8/layout/orgChart1"/>
    <dgm:cxn modelId="{84916F40-CC98-4798-8FD6-9A1698596D1A}" type="presParOf" srcId="{983DB170-4870-4B7C-897D-ADC88CD9539E}" destId="{417B0A25-E16E-4A16-9036-7577C1131FBC}" srcOrd="0" destOrd="0" presId="urn:microsoft.com/office/officeart/2005/8/layout/orgChart1"/>
    <dgm:cxn modelId="{C3F934ED-EFF9-464B-918A-C466B4622FB7}" type="presParOf" srcId="{983DB170-4870-4B7C-897D-ADC88CD9539E}" destId="{8E3F29B5-AFC6-4C1D-A707-D6B8B559CD78}" srcOrd="1" destOrd="0" presId="urn:microsoft.com/office/officeart/2005/8/layout/orgChart1"/>
    <dgm:cxn modelId="{A6799D47-C668-4FEB-95F7-E55B10EE0927}" type="presParOf" srcId="{8E3F29B5-AFC6-4C1D-A707-D6B8B559CD78}" destId="{14E10099-64E8-4A71-814F-E2E1295043C8}" srcOrd="0" destOrd="0" presId="urn:microsoft.com/office/officeart/2005/8/layout/orgChart1"/>
    <dgm:cxn modelId="{92188635-DBA5-42A1-A6A5-5951597DA284}" type="presParOf" srcId="{14E10099-64E8-4A71-814F-E2E1295043C8}" destId="{7F6FDD5D-BFA3-4A1A-9A40-EF1523074752}" srcOrd="0" destOrd="0" presId="urn:microsoft.com/office/officeart/2005/8/layout/orgChart1"/>
    <dgm:cxn modelId="{7F45B4A4-F795-4539-85BF-403C307458FD}" type="presParOf" srcId="{14E10099-64E8-4A71-814F-E2E1295043C8}" destId="{EC510CC9-CC93-492C-BFBA-9476318C4C08}" srcOrd="1" destOrd="0" presId="urn:microsoft.com/office/officeart/2005/8/layout/orgChart1"/>
    <dgm:cxn modelId="{3DAD0092-D64A-4FD6-BB1F-0FCEAF7F2C20}" type="presParOf" srcId="{8E3F29B5-AFC6-4C1D-A707-D6B8B559CD78}" destId="{7C822EE2-E68F-47EA-84A8-6FF21E2DBF8F}" srcOrd="1" destOrd="0" presId="urn:microsoft.com/office/officeart/2005/8/layout/orgChart1"/>
    <dgm:cxn modelId="{ECF1AFEF-224B-4C32-B7A1-D97E036FB554}" type="presParOf" srcId="{8E3F29B5-AFC6-4C1D-A707-D6B8B559CD78}" destId="{1935F499-DD43-44B2-B76D-1E881F93EC4F}" srcOrd="2" destOrd="0" presId="urn:microsoft.com/office/officeart/2005/8/layout/orgChart1"/>
    <dgm:cxn modelId="{56ABAEC0-A470-42DA-8C23-CBA0D29C9264}" type="presParOf" srcId="{05363A71-5FCB-4B79-AC8C-90A1F83DB702}" destId="{C9DF9CDF-55AD-4389-8F4D-AEE5EB464290}" srcOrd="2" destOrd="0" presId="urn:microsoft.com/office/officeart/2005/8/layout/orgChart1"/>
    <dgm:cxn modelId="{7B294F32-55F4-41C0-B9C0-955B7D6B902B}" type="presParOf" srcId="{E13493BA-9421-4B0D-9E5E-A7E20C36B296}" destId="{22A376B2-F64E-461B-B9A1-30936EA1B2F2}" srcOrd="2" destOrd="0" presId="urn:microsoft.com/office/officeart/2005/8/layout/orgChart1"/>
    <dgm:cxn modelId="{0B540595-FC4A-4D2E-889B-F42D95E4A53F}" type="presParOf" srcId="{55998BB0-895E-4CE0-9368-C87BB2C5AF9A}" destId="{913E6BB9-6CD1-47CB-A99B-D59E741B3A9D}" srcOrd="2" destOrd="0" presId="urn:microsoft.com/office/officeart/2005/8/layout/orgChart1"/>
    <dgm:cxn modelId="{E5C79C5F-B5AD-4030-9ED2-B8381C041770}" type="presParOf" srcId="{AE50A458-DA1C-492A-BCA4-4258D60D25E3}" destId="{C9EC40EC-8AF9-41BA-9784-43845EB61144}" srcOrd="2" destOrd="0" presId="urn:microsoft.com/office/officeart/2005/8/layout/orgChart1"/>
    <dgm:cxn modelId="{943543D1-8E46-43C8-B820-2EC3C91F3E65}" type="presParOf" srcId="{AE50A458-DA1C-492A-BCA4-4258D60D25E3}" destId="{84F09E85-AB51-4E7C-B1CB-66CD5BCD70CB}" srcOrd="3" destOrd="0" presId="urn:microsoft.com/office/officeart/2005/8/layout/orgChart1"/>
    <dgm:cxn modelId="{FC1562FA-A445-4C4B-BBE3-CDEA6F6761C0}" type="presParOf" srcId="{84F09E85-AB51-4E7C-B1CB-66CD5BCD70CB}" destId="{9A004E1A-B439-40E1-AE8C-E61B66E625CD}" srcOrd="0" destOrd="0" presId="urn:microsoft.com/office/officeart/2005/8/layout/orgChart1"/>
    <dgm:cxn modelId="{19C66CF8-E95D-4414-8CAE-4013E7623ABC}" type="presParOf" srcId="{9A004E1A-B439-40E1-AE8C-E61B66E625CD}" destId="{EF38FFB1-CB6A-4CF3-AD9C-FEFC0C881974}" srcOrd="0" destOrd="0" presId="urn:microsoft.com/office/officeart/2005/8/layout/orgChart1"/>
    <dgm:cxn modelId="{5868990F-B208-4849-8BEE-49A8E9A0F83F}" type="presParOf" srcId="{9A004E1A-B439-40E1-AE8C-E61B66E625CD}" destId="{8AFE9945-B4DE-42EB-A531-55213541871C}" srcOrd="1" destOrd="0" presId="urn:microsoft.com/office/officeart/2005/8/layout/orgChart1"/>
    <dgm:cxn modelId="{5153CD75-D247-4ED8-BDDE-ECAA06F65C1F}" type="presParOf" srcId="{84F09E85-AB51-4E7C-B1CB-66CD5BCD70CB}" destId="{66381EBC-B313-49B9-8E58-98B1ECEBFEA9}" srcOrd="1" destOrd="0" presId="urn:microsoft.com/office/officeart/2005/8/layout/orgChart1"/>
    <dgm:cxn modelId="{C24B79F1-705E-491E-B433-61802FCBBE5E}" type="presParOf" srcId="{66381EBC-B313-49B9-8E58-98B1ECEBFEA9}" destId="{04D2CAF6-1186-4739-8CB0-A4AB15E31295}" srcOrd="0" destOrd="0" presId="urn:microsoft.com/office/officeart/2005/8/layout/orgChart1"/>
    <dgm:cxn modelId="{727457BB-3019-4FB8-ADBE-372C9F396FE5}" type="presParOf" srcId="{66381EBC-B313-49B9-8E58-98B1ECEBFEA9}" destId="{DD35EE09-5E0E-4F1B-8519-709ED7A7B9AD}" srcOrd="1" destOrd="0" presId="urn:microsoft.com/office/officeart/2005/8/layout/orgChart1"/>
    <dgm:cxn modelId="{271DC670-D08B-4B4D-9893-479B66899497}" type="presParOf" srcId="{DD35EE09-5E0E-4F1B-8519-709ED7A7B9AD}" destId="{0C700F56-C35D-4427-9F85-F257A41FE699}" srcOrd="0" destOrd="0" presId="urn:microsoft.com/office/officeart/2005/8/layout/orgChart1"/>
    <dgm:cxn modelId="{268776BD-C81E-429B-9F20-0AC6B0079C53}" type="presParOf" srcId="{0C700F56-C35D-4427-9F85-F257A41FE699}" destId="{80F01222-4AC1-4414-BE22-7F68ABA90A33}" srcOrd="0" destOrd="0" presId="urn:microsoft.com/office/officeart/2005/8/layout/orgChart1"/>
    <dgm:cxn modelId="{D8F7A545-6C9B-47F6-9B68-48052E15AF11}" type="presParOf" srcId="{0C700F56-C35D-4427-9F85-F257A41FE699}" destId="{2F268248-EFF3-4CEA-91D8-D26A10253BD6}" srcOrd="1" destOrd="0" presId="urn:microsoft.com/office/officeart/2005/8/layout/orgChart1"/>
    <dgm:cxn modelId="{C29348D4-817E-4728-BDCC-7F43FB8322AD}" type="presParOf" srcId="{DD35EE09-5E0E-4F1B-8519-709ED7A7B9AD}" destId="{3261A1A7-42CF-4663-8BBB-78D6505645D4}" srcOrd="1" destOrd="0" presId="urn:microsoft.com/office/officeart/2005/8/layout/orgChart1"/>
    <dgm:cxn modelId="{5DB0B848-1B92-4C33-ABEF-9E9E9243C4E4}" type="presParOf" srcId="{3261A1A7-42CF-4663-8BBB-78D6505645D4}" destId="{BA66D7A5-45F3-49FF-B20E-587F7A28CA33}" srcOrd="0" destOrd="0" presId="urn:microsoft.com/office/officeart/2005/8/layout/orgChart1"/>
    <dgm:cxn modelId="{B0C91F13-FAE5-410A-8D8F-9B24AA4343AB}" type="presParOf" srcId="{3261A1A7-42CF-4663-8BBB-78D6505645D4}" destId="{54D3F7AE-2F11-4944-B553-2984227D5F27}" srcOrd="1" destOrd="0" presId="urn:microsoft.com/office/officeart/2005/8/layout/orgChart1"/>
    <dgm:cxn modelId="{9EBB46CF-75E8-4B33-86C8-EBE4E41A480C}" type="presParOf" srcId="{54D3F7AE-2F11-4944-B553-2984227D5F27}" destId="{A46CC6C9-688E-4BFA-B513-FE12C9F9A229}" srcOrd="0" destOrd="0" presId="urn:microsoft.com/office/officeart/2005/8/layout/orgChart1"/>
    <dgm:cxn modelId="{669DACC6-67B8-4143-A24C-9830F40AD52F}" type="presParOf" srcId="{A46CC6C9-688E-4BFA-B513-FE12C9F9A229}" destId="{79198B98-C9FE-4B7A-9645-D4F3C3A500B5}" srcOrd="0" destOrd="0" presId="urn:microsoft.com/office/officeart/2005/8/layout/orgChart1"/>
    <dgm:cxn modelId="{D3CEF19D-7E38-4A57-8473-D994676ED921}" type="presParOf" srcId="{A46CC6C9-688E-4BFA-B513-FE12C9F9A229}" destId="{059C26F5-D8DB-4A07-AC66-3F55C8F267ED}" srcOrd="1" destOrd="0" presId="urn:microsoft.com/office/officeart/2005/8/layout/orgChart1"/>
    <dgm:cxn modelId="{64EBAF69-B291-46D9-BE76-03AD5AE43640}" type="presParOf" srcId="{54D3F7AE-2F11-4944-B553-2984227D5F27}" destId="{79EF0025-54CC-4449-B08B-306340967EE9}" srcOrd="1" destOrd="0" presId="urn:microsoft.com/office/officeart/2005/8/layout/orgChart1"/>
    <dgm:cxn modelId="{7D03E454-2A31-4FE3-BA6B-5A7F834D5E36}" type="presParOf" srcId="{79EF0025-54CC-4449-B08B-306340967EE9}" destId="{1011029E-5A7E-48C0-8CCF-068095F08EC8}" srcOrd="0" destOrd="0" presId="urn:microsoft.com/office/officeart/2005/8/layout/orgChart1"/>
    <dgm:cxn modelId="{6D866CA3-39DF-4E81-A963-E2962D4AA023}" type="presParOf" srcId="{79EF0025-54CC-4449-B08B-306340967EE9}" destId="{ACFD6BF4-CA32-47DA-B71E-3147066C64A3}" srcOrd="1" destOrd="0" presId="urn:microsoft.com/office/officeart/2005/8/layout/orgChart1"/>
    <dgm:cxn modelId="{32FFF85E-CF91-4740-BD2F-3F776D2D2950}" type="presParOf" srcId="{ACFD6BF4-CA32-47DA-B71E-3147066C64A3}" destId="{F3BDDDF1-3DF6-41CB-8F62-E7D922F79B6D}" srcOrd="0" destOrd="0" presId="urn:microsoft.com/office/officeart/2005/8/layout/orgChart1"/>
    <dgm:cxn modelId="{F4E9F275-ADAA-4855-98D8-F8C40668236E}" type="presParOf" srcId="{F3BDDDF1-3DF6-41CB-8F62-E7D922F79B6D}" destId="{43D946A4-6F00-4A8D-8F1C-756B071E734A}" srcOrd="0" destOrd="0" presId="urn:microsoft.com/office/officeart/2005/8/layout/orgChart1"/>
    <dgm:cxn modelId="{93578E61-71D9-411F-96F3-81717AA7C235}" type="presParOf" srcId="{F3BDDDF1-3DF6-41CB-8F62-E7D922F79B6D}" destId="{E2DA3C81-ABFD-47C8-8D22-08158CB8F6C4}" srcOrd="1" destOrd="0" presId="urn:microsoft.com/office/officeart/2005/8/layout/orgChart1"/>
    <dgm:cxn modelId="{36464A40-D436-42AC-BE6C-7334EEE8BE19}" type="presParOf" srcId="{ACFD6BF4-CA32-47DA-B71E-3147066C64A3}" destId="{647F3406-145F-4DC6-80B0-9818E36A81C2}" srcOrd="1" destOrd="0" presId="urn:microsoft.com/office/officeart/2005/8/layout/orgChart1"/>
    <dgm:cxn modelId="{4F67DC2B-9E10-4710-A187-BD1813E8A90C}" type="presParOf" srcId="{ACFD6BF4-CA32-47DA-B71E-3147066C64A3}" destId="{1E572D9A-1580-419F-AD29-7517A5BF3E3A}" srcOrd="2" destOrd="0" presId="urn:microsoft.com/office/officeart/2005/8/layout/orgChart1"/>
    <dgm:cxn modelId="{2D5D6FAA-9EC9-4239-824F-6065FF1D66DF}" type="presParOf" srcId="{54D3F7AE-2F11-4944-B553-2984227D5F27}" destId="{64950347-F382-4BA1-9863-C54FBB25B4F3}" srcOrd="2" destOrd="0" presId="urn:microsoft.com/office/officeart/2005/8/layout/orgChart1"/>
    <dgm:cxn modelId="{87522315-916B-41AB-914B-22BD2AB7D441}" type="presParOf" srcId="{DD35EE09-5E0E-4F1B-8519-709ED7A7B9AD}" destId="{23612B4D-A84E-4A00-9A2F-846C82B3435D}" srcOrd="2" destOrd="0" presId="urn:microsoft.com/office/officeart/2005/8/layout/orgChart1"/>
    <dgm:cxn modelId="{FCA1EB03-CD2D-4330-AC7F-C283D0D101A1}" type="presParOf" srcId="{84F09E85-AB51-4E7C-B1CB-66CD5BCD70CB}" destId="{497EE561-0F88-4FAA-9DEB-304CCC7CE478}" srcOrd="2" destOrd="0" presId="urn:microsoft.com/office/officeart/2005/8/layout/orgChart1"/>
    <dgm:cxn modelId="{4D48D32D-BBC6-47AB-B0AA-1588AC5F6BE5}" type="presParOf" srcId="{4E641237-4F25-4619-88A9-8CA164C86982}" destId="{26862017-B85C-4E1F-A976-6CC0A8EEB0A5}" srcOrd="2" destOrd="0" presId="urn:microsoft.com/office/officeart/2005/8/layout/orgChart1"/>
    <dgm:cxn modelId="{98610FC0-4084-4B01-9110-9DE27E795E8F}"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pt>
    <dgm:pt modelId="{D45CA7CD-DA49-4B2A-9D2D-2164DB1FF6F4}" type="sibTrans" cxnId="{016A7968-8E38-4B67-8AB1-C66654547D00}">
      <dgm:prSet/>
      <dgm:spPr/>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pt>
    <dgm:pt modelId="{C5B1FEB4-7B42-44F8-A71B-2C6442908432}" type="sibTrans" cxnId="{B2667BC0-9A44-441F-A057-FF11E1EDFC9D}">
      <dgm:prSet/>
      <dgm:spPr/>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A4A5E1FB-5184-406D-9189-70B5BE77C245}" type="presOf" srcId="{CB561E30-0BD9-4BE6-8CBD-5061206AB6B0}" destId="{5134266F-04DD-4B7B-A769-488F65D6FF90}" srcOrd="1" destOrd="0" presId="urn:microsoft.com/office/officeart/2005/8/layout/orgChart1"/>
    <dgm:cxn modelId="{4A9B9CAA-5847-4537-9955-B9EF02A0530E}" srcId="{E9BC0425-B381-4B87-90E6-F77797194CA3}" destId="{00C137FF-FBE2-4F3D-89F1-C1FA001A46C7}" srcOrd="2" destOrd="0" parTransId="{D62E40D6-9444-4ABE-86DA-B43065A9FCD8}" sibTransId="{6F3F9533-3D4A-4DA1-9439-EE864D147588}"/>
    <dgm:cxn modelId="{3E6234CB-0238-42BC-B895-D4E0386D4D0A}" type="presOf" srcId="{AD39AB98-4345-4CC1-90FB-D90288148EAD}" destId="{2B1B7AEB-7564-4749-9B9F-1EE973B284CC}" srcOrd="0" destOrd="0" presId="urn:microsoft.com/office/officeart/2005/8/layout/orgChart1"/>
    <dgm:cxn modelId="{11D90484-CE83-4EA7-BA60-41F396EDB596}" type="presOf" srcId="{FD6B3453-E1C3-4527-B4E7-00409AA7F47E}" destId="{902834FF-67D3-4A8F-A163-29BB89D21D0C}" srcOrd="0" destOrd="0" presId="urn:microsoft.com/office/officeart/2005/8/layout/orgChart1"/>
    <dgm:cxn modelId="{12A58D04-FF50-4273-82EE-2DF947A40D67}" type="presOf" srcId="{FDCD169A-2639-4C84-A685-DB0F77082405}" destId="{CE46F8FB-B808-497D-8FED-E50AB9D3F72C}" srcOrd="0" destOrd="0" presId="urn:microsoft.com/office/officeart/2005/8/layout/orgChart1"/>
    <dgm:cxn modelId="{7139B849-5CCD-413F-9067-94D906B7F068}" srcId="{039FC7AD-1EAA-4233-A996-8BC8BFF46693}" destId="{8FFB02A3-51F9-484F-9286-A211B2DCE447}" srcOrd="0" destOrd="0" parTransId="{9C4D3713-5A93-4846-934E-B6E748348538}" sibTransId="{1A7AB77F-A09C-4E15-84D0-8BFEE4F95566}"/>
    <dgm:cxn modelId="{D7DBFC70-B2FD-41C8-8F6D-ED327160174C}" srcId="{091B10E7-1EC8-49E8-BA77-702B3DE3718C}" destId="{0702013A-B98D-4E65-B88F-8B881008A58C}" srcOrd="0" destOrd="0" parTransId="{3627ACF5-1528-4FD5-8542-E71F542A73D5}" sibTransId="{6960987D-797D-43F0-AEF9-C72151BB9DE9}"/>
    <dgm:cxn modelId="{0AE9C917-A0F7-466A-9A9E-21D6BD923F61}" type="presOf" srcId="{FDCD169A-2639-4C84-A685-DB0F77082405}" destId="{5B2BAE94-38D7-44CA-92F0-2BDF39255E61}" srcOrd="1" destOrd="0" presId="urn:microsoft.com/office/officeart/2005/8/layout/orgChart1"/>
    <dgm:cxn modelId="{C974CC58-AA0F-4BB5-B236-719559E53901}" type="presOf" srcId="{00C137FF-FBE2-4F3D-89F1-C1FA001A46C7}" destId="{113775AB-7A9B-478B-8E80-C56016714B8C}" srcOrd="0"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4CB3A904-5401-4C9E-BDF0-CF3CC25425E6}" type="presOf" srcId="{D7C76699-F609-49E4-8929-BB57ECD23A62}" destId="{4328DFA6-5A46-4C7C-8821-AFC9713017DD}" srcOrd="0" destOrd="0" presId="urn:microsoft.com/office/officeart/2005/8/layout/orgChart1"/>
    <dgm:cxn modelId="{A1405C40-2357-464D-8145-6E42F84C7C10}" type="presOf" srcId="{8FFB02A3-51F9-484F-9286-A211B2DCE447}" destId="{CE9589D1-82EE-4B40-8889-0C536C55D322}" srcOrd="1" destOrd="0" presId="urn:microsoft.com/office/officeart/2005/8/layout/orgChart1"/>
    <dgm:cxn modelId="{79CB97D2-8547-480C-B448-E4A726E69EE5}" type="presOf" srcId="{0702013A-B98D-4E65-B88F-8B881008A58C}" destId="{258DFE01-5394-44C1-BD8B-F0587D3C3749}" srcOrd="0" destOrd="0" presId="urn:microsoft.com/office/officeart/2005/8/layout/orgChart1"/>
    <dgm:cxn modelId="{82BAD6EE-9876-49B1-AB9F-E58765DB7CE8}" type="presOf" srcId="{FE53E7AC-98A8-4D9E-9BE8-A676BC9A298A}" destId="{AF6B7C61-210C-48D9-B104-CC3A4A086509}"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BE46189C-60F8-4BE0-A782-B6A776D2DA9C}" srcId="{FD6B3453-E1C3-4527-B4E7-00409AA7F47E}" destId="{84C52C24-C620-48F3-9A2C-1CB88570D39D}" srcOrd="0" destOrd="0" parTransId="{5CA327D4-A664-4FC2-A45D-DBBB37FFAA21}" sibTransId="{D54B9670-CB9E-4110-9209-E0FB941A4D34}"/>
    <dgm:cxn modelId="{27852B99-DA1A-4E79-940B-A8D9C71DED35}" type="presOf" srcId="{039FC7AD-1EAA-4233-A996-8BC8BFF46693}" destId="{4B701B9D-7ACD-4BCF-854F-24B89C36800C}" srcOrd="0" destOrd="0" presId="urn:microsoft.com/office/officeart/2005/8/layout/orgChart1"/>
    <dgm:cxn modelId="{AE2F2F6B-D5DA-4077-A5A3-1CB8A11E1405}" type="presOf" srcId="{00C137FF-FBE2-4F3D-89F1-C1FA001A46C7}" destId="{95FD5243-C837-4BB9-AF13-C3743CD3AF7E}" srcOrd="1" destOrd="0" presId="urn:microsoft.com/office/officeart/2005/8/layout/orgChart1"/>
    <dgm:cxn modelId="{6ACEF4C1-5053-46E9-BADE-95B3A01221E3}" type="presOf" srcId="{3C8E93C3-1D3E-440B-8B13-A18384BA9E07}" destId="{25CB7E3B-720F-4792-AA2F-831929A0190D}" srcOrd="0" destOrd="0" presId="urn:microsoft.com/office/officeart/2005/8/layout/orgChart1"/>
    <dgm:cxn modelId="{EAD052B5-44D9-46D2-A07C-A7794C827C8F}" type="presOf" srcId="{8FFB02A3-51F9-484F-9286-A211B2DCE447}" destId="{8CD50DE5-779E-4527-932C-87E1C41F5687}" srcOrd="0" destOrd="0" presId="urn:microsoft.com/office/officeart/2005/8/layout/orgChart1"/>
    <dgm:cxn modelId="{FAAE7E8D-F0A6-47D9-B942-12776F750FCD}" type="presOf" srcId="{1B9F933F-B403-4FC0-8114-450C234B8E99}" destId="{340E232B-4510-4DC2-98F4-2C26061E1080}" srcOrd="0" destOrd="0" presId="urn:microsoft.com/office/officeart/2005/8/layout/orgChart1"/>
    <dgm:cxn modelId="{EDCDE613-30B4-4E1D-98DD-3CD1F1438A6F}" type="presOf" srcId="{3627ACF5-1528-4FD5-8542-E71F542A73D5}" destId="{B79FB2CA-F0FD-44DF-84A1-D1781F053060}" srcOrd="0" destOrd="0" presId="urn:microsoft.com/office/officeart/2005/8/layout/orgChart1"/>
    <dgm:cxn modelId="{9FC591BD-5E72-4FEA-A83C-3C647114024C}" type="presOf" srcId="{2C4957F3-F747-44E2-A8AE-6AF9191A7262}" destId="{D5B2CB49-0AB2-456A-B3C3-F312E9C4DD2C}" srcOrd="1"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15512370-E2F9-4405-9D37-1C57A05B9DAE}" srcId="{E9BC0425-B381-4B87-90E6-F77797194CA3}" destId="{FD6B3453-E1C3-4527-B4E7-00409AA7F47E}" srcOrd="0" destOrd="0" parTransId="{84A4150A-DCD7-4DE0-A10D-F3AF2B43BBDD}" sibTransId="{474B9EDC-75E2-4C69-A36F-FFE62F1108FD}"/>
    <dgm:cxn modelId="{41B53607-AD74-4F9B-915C-5D9D914FD20C}" type="presOf" srcId="{091B10E7-1EC8-49E8-BA77-702B3DE3718C}" destId="{6BD8F5D7-C5F3-43E1-AB23-E488E88B8634}" srcOrd="0" destOrd="0" presId="urn:microsoft.com/office/officeart/2005/8/layout/orgChart1"/>
    <dgm:cxn modelId="{CB7F8371-23B8-4F82-907F-CAC33A855B24}" type="presOf" srcId="{84C52C24-C620-48F3-9A2C-1CB88570D39D}" destId="{3F635040-45FF-48B7-A717-B2B7EA912A7C}" srcOrd="0" destOrd="0" presId="urn:microsoft.com/office/officeart/2005/8/layout/orgChart1"/>
    <dgm:cxn modelId="{04826075-023C-4A4F-AFF1-F5E65C958056}" type="presOf" srcId="{091B10E7-1EC8-49E8-BA77-702B3DE3718C}" destId="{625D7B3D-46D1-45D9-A6C7-61AC5DA48BF4}" srcOrd="1" destOrd="0" presId="urn:microsoft.com/office/officeart/2005/8/layout/orgChart1"/>
    <dgm:cxn modelId="{713BE7C4-7C99-44A5-B61A-D9ACEF304379}" type="presOf" srcId="{0702013A-B98D-4E65-B88F-8B881008A58C}" destId="{81868A0B-41FA-4DC4-9E5A-A079CA848AD2}" srcOrd="1"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602DE5C8-F9BB-4D79-AB05-3D128E6F63BF}" type="presOf" srcId="{BBA1E6E3-9A05-420B-9FAB-1004BBE78FA3}" destId="{A2055FDF-6BC0-4520-A332-3F731FEF1374}" srcOrd="1" destOrd="0" presId="urn:microsoft.com/office/officeart/2005/8/layout/orgChart1"/>
    <dgm:cxn modelId="{7350F56F-BD3C-4DE0-BDB9-830C34E3D9DF}" type="presOf" srcId="{9EFAFD96-3601-4F17-BB82-DBBBA6C512D5}" destId="{A2CC11D0-32A4-49A0-A0F9-21850FF80E20}"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2A3A5076-5BE2-4E02-8837-2B7873EF76C8}" type="presOf" srcId="{039FC7AD-1EAA-4233-A996-8BC8BFF46693}" destId="{3A3D801A-4D18-4FC8-9848-785702AAD471}" srcOrd="1" destOrd="0" presId="urn:microsoft.com/office/officeart/2005/8/layout/orgChart1"/>
    <dgm:cxn modelId="{AECB4832-925D-4F2F-933C-E83FDE8A0E07}" type="presOf" srcId="{FD6B3453-E1C3-4527-B4E7-00409AA7F47E}" destId="{12BC2F74-48A7-410B-8667-8AB9C29BBD52}" srcOrd="1" destOrd="0" presId="urn:microsoft.com/office/officeart/2005/8/layout/orgChart1"/>
    <dgm:cxn modelId="{EC7A37F6-9478-4A92-A73E-A4C446FDF95F}" type="presOf" srcId="{FE53E7AC-98A8-4D9E-9BE8-A676BC9A298A}" destId="{0E701B2D-5EAD-4891-A165-E36852C593D7}" srcOrd="1" destOrd="0" presId="urn:microsoft.com/office/officeart/2005/8/layout/orgChart1"/>
    <dgm:cxn modelId="{03E15E5E-08D2-4591-BB1D-12726C62E481}" type="presOf" srcId="{D62E40D6-9444-4ABE-86DA-B43065A9FCD8}" destId="{81D91398-4CAF-4AF3-9BCA-8896573B77C6}" srcOrd="0" destOrd="0" presId="urn:microsoft.com/office/officeart/2005/8/layout/orgChart1"/>
    <dgm:cxn modelId="{87A12A94-843B-4F27-B5A5-CE8C8A64B71A}" type="presOf" srcId="{DE9BEBCC-E18E-42B9-B31E-0E1BE308E309}" destId="{2AD36D91-EAFA-4C08-B9B7-0905E63B95B9}" srcOrd="0" destOrd="0" presId="urn:microsoft.com/office/officeart/2005/8/layout/orgChart1"/>
    <dgm:cxn modelId="{6C2D59FB-A0F3-48F9-A9C3-8E2337325C1F}" type="presOf" srcId="{C5C311D7-2281-4361-B72E-6F2EFE523C85}" destId="{263AC2F0-4AE8-4A25-B27B-200AAC5E26C6}" srcOrd="0" destOrd="0" presId="urn:microsoft.com/office/officeart/2005/8/layout/orgChart1"/>
    <dgm:cxn modelId="{D3ADE346-AEB2-4100-B35C-914C0D8B427F}" type="presOf" srcId="{2C4957F3-F747-44E2-A8AE-6AF9191A7262}" destId="{79487C3B-D8A1-4479-9BFC-C4F175DECDC4}" srcOrd="0" destOrd="0" presId="urn:microsoft.com/office/officeart/2005/8/layout/orgChart1"/>
    <dgm:cxn modelId="{8D7CDAE6-D1DA-431D-8B12-683B73E2DDD4}" type="presOf" srcId="{4728A6DD-4E0B-474F-9C66-84BF64E131EC}" destId="{390B9D0A-7AFC-4D7D-AABB-946D9141FB22}" srcOrd="0" destOrd="0" presId="urn:microsoft.com/office/officeart/2005/8/layout/orgChart1"/>
    <dgm:cxn modelId="{9A0F6D6D-2241-4349-A36B-5221D290651C}" type="presOf" srcId="{54A2DCA8-DEA7-47EA-95DB-521700783055}" destId="{3B7263EA-AF5F-4A6E-8A1B-33B615E04C64}" srcOrd="0" destOrd="0" presId="urn:microsoft.com/office/officeart/2005/8/layout/orgChart1"/>
    <dgm:cxn modelId="{DBFD4F7D-2A18-41E8-B02D-39A7BC4E57C7}" type="presOf" srcId="{9C4D3713-5A93-4846-934E-B6E748348538}" destId="{33C8F514-D3C1-487B-8C93-7C8F028826D4}" srcOrd="0" destOrd="0" presId="urn:microsoft.com/office/officeart/2005/8/layout/orgChart1"/>
    <dgm:cxn modelId="{1167D9FB-1A20-4449-93BB-CFFF2E7D39F2}" type="presOf" srcId="{05D4E52B-0A07-4BBE-90E8-1BF24067989C}" destId="{C4A850A9-CC25-423E-8752-47921FEAF359}" srcOrd="0" destOrd="0" presId="urn:microsoft.com/office/officeart/2005/8/layout/orgChart1"/>
    <dgm:cxn modelId="{3ED2FE3E-4B9A-41F2-9D43-CA8DDC4DBCC4}" type="presOf" srcId="{BBA1E6E3-9A05-420B-9FAB-1004BBE78FA3}" destId="{44F3DE59-751E-4FAC-B439-8394C7EF4392}" srcOrd="0"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94D43B0B-9D91-4672-920E-B62AAE89FF80}" type="presOf" srcId="{754713FF-4B5F-411F-9E20-E8186361071E}" destId="{E7EF3EE8-3AA9-41AF-AD9C-36B70C1EF6A1}" srcOrd="0" destOrd="0" presId="urn:microsoft.com/office/officeart/2005/8/layout/orgChart1"/>
    <dgm:cxn modelId="{638E7A1D-A652-402E-B19C-5F01F06FD4E7}" type="presOf" srcId="{CB561E30-0BD9-4BE6-8CBD-5061206AB6B0}" destId="{AD86B855-BE24-444B-B633-F85C82512A84}" srcOrd="0" destOrd="0" presId="urn:microsoft.com/office/officeart/2005/8/layout/orgChart1"/>
    <dgm:cxn modelId="{FE3D8E19-628B-429E-85C1-F52760C4C6BC}" type="presOf" srcId="{C5C311D7-2281-4361-B72E-6F2EFE523C85}" destId="{D1A550FF-2271-4064-A491-8EFFB9852CC4}" srcOrd="1" destOrd="0" presId="urn:microsoft.com/office/officeart/2005/8/layout/orgChart1"/>
    <dgm:cxn modelId="{01828473-21CF-48B2-B205-A93B02E9221C}" type="presOf" srcId="{5CA327D4-A664-4FC2-A45D-DBBB37FFAA21}" destId="{B5A28BE9-8C26-4350-976C-AFA6498ED416}" srcOrd="0" destOrd="0" presId="urn:microsoft.com/office/officeart/2005/8/layout/orgChart1"/>
    <dgm:cxn modelId="{48D93E33-BB1E-41CB-BF4F-154B32DA14DD}" type="presOf" srcId="{2B068CE9-FE64-4EFB-A94A-04C256787550}" destId="{F5EB777B-9AD4-42D3-AE08-AEAE7562BB67}" srcOrd="0" destOrd="0" presId="urn:microsoft.com/office/officeart/2005/8/layout/orgChart1"/>
    <dgm:cxn modelId="{E1BE5CE4-B610-4434-BBBB-7177F4D0F4F9}" type="presOf" srcId="{E9BC0425-B381-4B87-90E6-F77797194CA3}" destId="{C3016DD2-9E02-4BB9-92DE-EF46D47FD658}" srcOrd="0" destOrd="0" presId="urn:microsoft.com/office/officeart/2005/8/layout/orgChart1"/>
    <dgm:cxn modelId="{31600DFD-A644-467E-B9DF-3EC25E053265}" type="presOf" srcId="{AD39AB98-4345-4CC1-90FB-D90288148EAD}" destId="{E3C0BF86-5092-4B85-8E7E-AF3DF3EF6A96}" srcOrd="1" destOrd="0" presId="urn:microsoft.com/office/officeart/2005/8/layout/orgChart1"/>
    <dgm:cxn modelId="{16F3C363-0465-42BE-B360-DA02E7CA2E00}" type="presOf" srcId="{E9BC0425-B381-4B87-90E6-F77797194CA3}" destId="{A9CE00F2-AD26-4AD0-8F72-79F739F80FD0}" srcOrd="1"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83FCED10-F8F0-4DD5-AF22-43CC2A693A8F}" type="presOf" srcId="{84A4150A-DCD7-4DE0-A10D-F3AF2B43BBDD}" destId="{7C91EEB9-CA39-4C5A-8DBA-46B3B1FDD967}" srcOrd="0" destOrd="0" presId="urn:microsoft.com/office/officeart/2005/8/layout/orgChart1"/>
    <dgm:cxn modelId="{7EF61732-BA63-47EF-B032-70D84CD108AC}" type="presOf" srcId="{84C52C24-C620-48F3-9A2C-1CB88570D39D}" destId="{8E22D04F-FC13-44D5-BF74-5EFE6318444A}" srcOrd="1" destOrd="0" presId="urn:microsoft.com/office/officeart/2005/8/layout/orgChart1"/>
    <dgm:cxn modelId="{FFA4F367-6C91-4EA3-8228-826E4FA2F457}" type="presParOf" srcId="{A2CC11D0-32A4-49A0-A0F9-21850FF80E20}" destId="{DF111BC4-DA82-46FC-8B8C-317E1EAC7792}" srcOrd="0" destOrd="0" presId="urn:microsoft.com/office/officeart/2005/8/layout/orgChart1"/>
    <dgm:cxn modelId="{1C1F0FB5-CC0A-4328-8CF9-6486EBB767FD}" type="presParOf" srcId="{DF111BC4-DA82-46FC-8B8C-317E1EAC7792}" destId="{D027C173-4303-4518-BDE0-EAFBEA84C561}" srcOrd="0" destOrd="0" presId="urn:microsoft.com/office/officeart/2005/8/layout/orgChart1"/>
    <dgm:cxn modelId="{B0105E47-6268-40DD-98FC-47F2823D6FD4}" type="presParOf" srcId="{D027C173-4303-4518-BDE0-EAFBEA84C561}" destId="{C3016DD2-9E02-4BB9-92DE-EF46D47FD658}" srcOrd="0" destOrd="0" presId="urn:microsoft.com/office/officeart/2005/8/layout/orgChart1"/>
    <dgm:cxn modelId="{F9E71870-C5C6-42FF-80E8-36781AD4688C}" type="presParOf" srcId="{D027C173-4303-4518-BDE0-EAFBEA84C561}" destId="{A9CE00F2-AD26-4AD0-8F72-79F739F80FD0}" srcOrd="1" destOrd="0" presId="urn:microsoft.com/office/officeart/2005/8/layout/orgChart1"/>
    <dgm:cxn modelId="{9A049413-FAFB-4ED3-BB23-07172BDF14CA}" type="presParOf" srcId="{DF111BC4-DA82-46FC-8B8C-317E1EAC7792}" destId="{1C679A33-7013-46A0-85C7-FFBF44024B19}" srcOrd="1" destOrd="0" presId="urn:microsoft.com/office/officeart/2005/8/layout/orgChart1"/>
    <dgm:cxn modelId="{DF03637B-70F5-43BC-A8B9-9651D9754228}" type="presParOf" srcId="{1C679A33-7013-46A0-85C7-FFBF44024B19}" destId="{7C91EEB9-CA39-4C5A-8DBA-46B3B1FDD967}" srcOrd="0" destOrd="0" presId="urn:microsoft.com/office/officeart/2005/8/layout/orgChart1"/>
    <dgm:cxn modelId="{219076C6-A0EA-4C67-8E4D-E2E3D35F2DCD}" type="presParOf" srcId="{1C679A33-7013-46A0-85C7-FFBF44024B19}" destId="{4D92F900-2444-4B3C-9A41-F0A42B1F0483}" srcOrd="1" destOrd="0" presId="urn:microsoft.com/office/officeart/2005/8/layout/orgChart1"/>
    <dgm:cxn modelId="{FF647DB7-73B1-4E04-A641-ECC61AAC5C31}" type="presParOf" srcId="{4D92F900-2444-4B3C-9A41-F0A42B1F0483}" destId="{EA4FA539-AD82-47A2-B8E3-0633AD073F98}" srcOrd="0" destOrd="0" presId="urn:microsoft.com/office/officeart/2005/8/layout/orgChart1"/>
    <dgm:cxn modelId="{47827FED-BEA3-49BC-880A-AE9D423A43C2}" type="presParOf" srcId="{EA4FA539-AD82-47A2-B8E3-0633AD073F98}" destId="{902834FF-67D3-4A8F-A163-29BB89D21D0C}" srcOrd="0" destOrd="0" presId="urn:microsoft.com/office/officeart/2005/8/layout/orgChart1"/>
    <dgm:cxn modelId="{397948DE-3C9E-4F63-ADCC-8A58CDD48B88}" type="presParOf" srcId="{EA4FA539-AD82-47A2-B8E3-0633AD073F98}" destId="{12BC2F74-48A7-410B-8667-8AB9C29BBD52}" srcOrd="1" destOrd="0" presId="urn:microsoft.com/office/officeart/2005/8/layout/orgChart1"/>
    <dgm:cxn modelId="{969F4407-365B-42B1-AE6B-FC94B58CC4C4}" type="presParOf" srcId="{4D92F900-2444-4B3C-9A41-F0A42B1F0483}" destId="{F4C5E711-A8F6-4C97-BD18-D5F02D07356A}" srcOrd="1" destOrd="0" presId="urn:microsoft.com/office/officeart/2005/8/layout/orgChart1"/>
    <dgm:cxn modelId="{18CEE6D3-8332-4ABB-B518-6B6700034572}" type="presParOf" srcId="{F4C5E711-A8F6-4C97-BD18-D5F02D07356A}" destId="{B5A28BE9-8C26-4350-976C-AFA6498ED416}" srcOrd="0" destOrd="0" presId="urn:microsoft.com/office/officeart/2005/8/layout/orgChart1"/>
    <dgm:cxn modelId="{CA2E32BD-1CF6-4CA1-96F2-CBDED63DFEC2}" type="presParOf" srcId="{F4C5E711-A8F6-4C97-BD18-D5F02D07356A}" destId="{AB049832-5829-4A09-BFB5-C2565ADAE7FF}" srcOrd="1" destOrd="0" presId="urn:microsoft.com/office/officeart/2005/8/layout/orgChart1"/>
    <dgm:cxn modelId="{075BBAEA-49DB-4679-A2FC-E20671CCB0B7}" type="presParOf" srcId="{AB049832-5829-4A09-BFB5-C2565ADAE7FF}" destId="{4B17DCBF-1BCC-4F6C-A206-C05174A63601}" srcOrd="0" destOrd="0" presId="urn:microsoft.com/office/officeart/2005/8/layout/orgChart1"/>
    <dgm:cxn modelId="{12AE06C2-B5BD-4D84-BB48-69A9A3EA5F2C}" type="presParOf" srcId="{4B17DCBF-1BCC-4F6C-A206-C05174A63601}" destId="{3F635040-45FF-48B7-A717-B2B7EA912A7C}" srcOrd="0" destOrd="0" presId="urn:microsoft.com/office/officeart/2005/8/layout/orgChart1"/>
    <dgm:cxn modelId="{87B2FB3E-D757-4D66-9792-94BC4B3DAA5B}" type="presParOf" srcId="{4B17DCBF-1BCC-4F6C-A206-C05174A63601}" destId="{8E22D04F-FC13-44D5-BF74-5EFE6318444A}" srcOrd="1" destOrd="0" presId="urn:microsoft.com/office/officeart/2005/8/layout/orgChart1"/>
    <dgm:cxn modelId="{617799D8-55ED-4BED-AF8F-80260592B40B}" type="presParOf" srcId="{AB049832-5829-4A09-BFB5-C2565ADAE7FF}" destId="{B5D8C762-7417-40B9-A925-DC42011162F1}" srcOrd="1" destOrd="0" presId="urn:microsoft.com/office/officeart/2005/8/layout/orgChart1"/>
    <dgm:cxn modelId="{9FDC3878-4941-49D4-A005-B87DE39DDEF3}" type="presParOf" srcId="{B5D8C762-7417-40B9-A925-DC42011162F1}" destId="{E7EF3EE8-3AA9-41AF-AD9C-36B70C1EF6A1}" srcOrd="0" destOrd="0" presId="urn:microsoft.com/office/officeart/2005/8/layout/orgChart1"/>
    <dgm:cxn modelId="{9D0B94F9-F8DF-481D-AAB0-3C317C40A010}" type="presParOf" srcId="{B5D8C762-7417-40B9-A925-DC42011162F1}" destId="{7329C6B5-FC35-48B9-A36A-32D1CEC1A072}" srcOrd="1" destOrd="0" presId="urn:microsoft.com/office/officeart/2005/8/layout/orgChart1"/>
    <dgm:cxn modelId="{670E88EF-AE4F-460A-A7C6-38B4326076BA}" type="presParOf" srcId="{7329C6B5-FC35-48B9-A36A-32D1CEC1A072}" destId="{0B8DDFCE-CBE6-4293-8104-756F86C1021A}" srcOrd="0" destOrd="0" presId="urn:microsoft.com/office/officeart/2005/8/layout/orgChart1"/>
    <dgm:cxn modelId="{579DAC9E-2DA2-492D-9A88-934D4247FC78}" type="presParOf" srcId="{0B8DDFCE-CBE6-4293-8104-756F86C1021A}" destId="{AD86B855-BE24-444B-B633-F85C82512A84}" srcOrd="0" destOrd="0" presId="urn:microsoft.com/office/officeart/2005/8/layout/orgChart1"/>
    <dgm:cxn modelId="{319E0C83-F64C-4BCB-B0D8-D77A1022C6D0}" type="presParOf" srcId="{0B8DDFCE-CBE6-4293-8104-756F86C1021A}" destId="{5134266F-04DD-4B7B-A769-488F65D6FF90}" srcOrd="1" destOrd="0" presId="urn:microsoft.com/office/officeart/2005/8/layout/orgChart1"/>
    <dgm:cxn modelId="{201EA84A-5594-4E80-B163-10FC9EC586CE}" type="presParOf" srcId="{7329C6B5-FC35-48B9-A36A-32D1CEC1A072}" destId="{C323F260-DEFE-45CF-86C3-BEF2B515D1A9}" srcOrd="1" destOrd="0" presId="urn:microsoft.com/office/officeart/2005/8/layout/orgChart1"/>
    <dgm:cxn modelId="{45AB709D-EBF4-4859-8124-2089C77738A8}" type="presParOf" srcId="{7329C6B5-FC35-48B9-A36A-32D1CEC1A072}" destId="{5D422DA0-3976-4F29-87BD-8EA500BA6755}" srcOrd="2" destOrd="0" presId="urn:microsoft.com/office/officeart/2005/8/layout/orgChart1"/>
    <dgm:cxn modelId="{79AB61C6-F122-4CE1-B373-6735A4230A00}" type="presParOf" srcId="{AB049832-5829-4A09-BFB5-C2565ADAE7FF}" destId="{9A412B34-4925-427C-ABB2-26294F37CC3D}" srcOrd="2" destOrd="0" presId="urn:microsoft.com/office/officeart/2005/8/layout/orgChart1"/>
    <dgm:cxn modelId="{02361089-74A6-4446-B66F-5874F81E542A}" type="presParOf" srcId="{4D92F900-2444-4B3C-9A41-F0A42B1F0483}" destId="{139423F7-037E-40EC-BD98-4D1E4FB669E8}" srcOrd="2" destOrd="0" presId="urn:microsoft.com/office/officeart/2005/8/layout/orgChart1"/>
    <dgm:cxn modelId="{21B576A6-FAA2-4219-9C19-BC3E3D4DAA26}" type="presParOf" srcId="{1C679A33-7013-46A0-85C7-FFBF44024B19}" destId="{3B7263EA-AF5F-4A6E-8A1B-33B615E04C64}" srcOrd="2" destOrd="0" presId="urn:microsoft.com/office/officeart/2005/8/layout/orgChart1"/>
    <dgm:cxn modelId="{BD4A86E8-E56F-407F-AE06-A99E972E5DB3}" type="presParOf" srcId="{1C679A33-7013-46A0-85C7-FFBF44024B19}" destId="{73DB65BB-21EF-4B11-A88E-26385FD01843}" srcOrd="3" destOrd="0" presId="urn:microsoft.com/office/officeart/2005/8/layout/orgChart1"/>
    <dgm:cxn modelId="{675F755F-47B5-4003-B448-22E28D43A049}" type="presParOf" srcId="{73DB65BB-21EF-4B11-A88E-26385FD01843}" destId="{1B0B53B5-0A3F-400E-A75B-4A7E5740B9CF}" srcOrd="0" destOrd="0" presId="urn:microsoft.com/office/officeart/2005/8/layout/orgChart1"/>
    <dgm:cxn modelId="{6BDE96E6-7FD3-4F0C-BD09-7A5B18202D1C}" type="presParOf" srcId="{1B0B53B5-0A3F-400E-A75B-4A7E5740B9CF}" destId="{44F3DE59-751E-4FAC-B439-8394C7EF4392}" srcOrd="0" destOrd="0" presId="urn:microsoft.com/office/officeart/2005/8/layout/orgChart1"/>
    <dgm:cxn modelId="{1F42D65E-470D-4252-9939-18C35143C67B}" type="presParOf" srcId="{1B0B53B5-0A3F-400E-A75B-4A7E5740B9CF}" destId="{A2055FDF-6BC0-4520-A332-3F731FEF1374}" srcOrd="1" destOrd="0" presId="urn:microsoft.com/office/officeart/2005/8/layout/orgChart1"/>
    <dgm:cxn modelId="{E46F2B10-FBAC-4374-8F1B-7DAD744D300A}" type="presParOf" srcId="{73DB65BB-21EF-4B11-A88E-26385FD01843}" destId="{AE7AE4E5-5D0E-4AA8-861D-6470D3303D30}" srcOrd="1" destOrd="0" presId="urn:microsoft.com/office/officeart/2005/8/layout/orgChart1"/>
    <dgm:cxn modelId="{99F471C6-A444-4DC2-93DC-3B5483AFF935}" type="presParOf" srcId="{AE7AE4E5-5D0E-4AA8-861D-6470D3303D30}" destId="{F5EB777B-9AD4-42D3-AE08-AEAE7562BB67}" srcOrd="0" destOrd="0" presId="urn:microsoft.com/office/officeart/2005/8/layout/orgChart1"/>
    <dgm:cxn modelId="{AD22CF96-A64E-4904-B107-55DD6C98C0CB}" type="presParOf" srcId="{AE7AE4E5-5D0E-4AA8-861D-6470D3303D30}" destId="{C873872A-C3E2-412C-97ED-E64B46596826}" srcOrd="1" destOrd="0" presId="urn:microsoft.com/office/officeart/2005/8/layout/orgChart1"/>
    <dgm:cxn modelId="{A43FF293-399D-4677-8806-4416094DFF23}" type="presParOf" srcId="{C873872A-C3E2-412C-97ED-E64B46596826}" destId="{A6BBB56D-CDF0-4535-AF9F-BA5C4D1801A1}" srcOrd="0" destOrd="0" presId="urn:microsoft.com/office/officeart/2005/8/layout/orgChart1"/>
    <dgm:cxn modelId="{7BDA26D4-11E4-4FC5-AAF3-DFA2688D24CB}" type="presParOf" srcId="{A6BBB56D-CDF0-4535-AF9F-BA5C4D1801A1}" destId="{263AC2F0-4AE8-4A25-B27B-200AAC5E26C6}" srcOrd="0" destOrd="0" presId="urn:microsoft.com/office/officeart/2005/8/layout/orgChart1"/>
    <dgm:cxn modelId="{1F93C542-CE43-47FA-A46B-5F52FDE903C6}" type="presParOf" srcId="{A6BBB56D-CDF0-4535-AF9F-BA5C4D1801A1}" destId="{D1A550FF-2271-4064-A491-8EFFB9852CC4}" srcOrd="1" destOrd="0" presId="urn:microsoft.com/office/officeart/2005/8/layout/orgChart1"/>
    <dgm:cxn modelId="{FCD1AE3A-28C2-4DE3-A925-57936D907EA0}" type="presParOf" srcId="{C873872A-C3E2-412C-97ED-E64B46596826}" destId="{8878231B-C292-4945-8C42-AADEFB2D54E3}" srcOrd="1" destOrd="0" presId="urn:microsoft.com/office/officeart/2005/8/layout/orgChart1"/>
    <dgm:cxn modelId="{36C6B27B-363F-427A-9AE9-54CAD1A2F840}" type="presParOf" srcId="{8878231B-C292-4945-8C42-AADEFB2D54E3}" destId="{340E232B-4510-4DC2-98F4-2C26061E1080}" srcOrd="0" destOrd="0" presId="urn:microsoft.com/office/officeart/2005/8/layout/orgChart1"/>
    <dgm:cxn modelId="{8BFBA81D-96B5-4DF9-AD6F-39F7DA305144}" type="presParOf" srcId="{8878231B-C292-4945-8C42-AADEFB2D54E3}" destId="{54B01371-DD4B-458A-8F04-DA768C361D6E}" srcOrd="1" destOrd="0" presId="urn:microsoft.com/office/officeart/2005/8/layout/orgChart1"/>
    <dgm:cxn modelId="{077D1331-FF18-4BDC-9B9E-073BBA190746}" type="presParOf" srcId="{54B01371-DD4B-458A-8F04-DA768C361D6E}" destId="{28F62887-290F-4AAB-B913-49ED0FA32D19}" srcOrd="0" destOrd="0" presId="urn:microsoft.com/office/officeart/2005/8/layout/orgChart1"/>
    <dgm:cxn modelId="{8CAD7F51-FC3C-4627-B356-86272D8C77CD}" type="presParOf" srcId="{28F62887-290F-4AAB-B913-49ED0FA32D19}" destId="{CE46F8FB-B808-497D-8FED-E50AB9D3F72C}" srcOrd="0" destOrd="0" presId="urn:microsoft.com/office/officeart/2005/8/layout/orgChart1"/>
    <dgm:cxn modelId="{53B22747-D871-4E13-9C5D-2FFA8280A1BF}" type="presParOf" srcId="{28F62887-290F-4AAB-B913-49ED0FA32D19}" destId="{5B2BAE94-38D7-44CA-92F0-2BDF39255E61}" srcOrd="1" destOrd="0" presId="urn:microsoft.com/office/officeart/2005/8/layout/orgChart1"/>
    <dgm:cxn modelId="{A18D5DC7-13A2-4367-A8BE-72EB35CAE8C2}" type="presParOf" srcId="{54B01371-DD4B-458A-8F04-DA768C361D6E}" destId="{B8BA307A-8B39-4603-9C4A-DBF13A103CDF}" srcOrd="1" destOrd="0" presId="urn:microsoft.com/office/officeart/2005/8/layout/orgChart1"/>
    <dgm:cxn modelId="{D0435B52-1024-4AC2-8127-8D932AFF59C8}" type="presParOf" srcId="{54B01371-DD4B-458A-8F04-DA768C361D6E}" destId="{1A0D1824-7363-4C77-B3A7-125363CA1A8C}" srcOrd="2" destOrd="0" presId="urn:microsoft.com/office/officeart/2005/8/layout/orgChart1"/>
    <dgm:cxn modelId="{4B0B4935-0619-4790-89DF-3019246B50E1}" type="presParOf" srcId="{C873872A-C3E2-412C-97ED-E64B46596826}" destId="{360A2DBC-D0B7-466C-9FD5-9C7469FBAB0E}" srcOrd="2" destOrd="0" presId="urn:microsoft.com/office/officeart/2005/8/layout/orgChart1"/>
    <dgm:cxn modelId="{1DF38A6F-5F6D-413B-8EB5-3F74D8F88630}" type="presParOf" srcId="{73DB65BB-21EF-4B11-A88E-26385FD01843}" destId="{45E6D1B2-5423-4D13-997C-CFC5B2234C9A}" srcOrd="2" destOrd="0" presId="urn:microsoft.com/office/officeart/2005/8/layout/orgChart1"/>
    <dgm:cxn modelId="{8746D1A8-57A2-44CC-B88A-4977BBB00C9D}" type="presParOf" srcId="{1C679A33-7013-46A0-85C7-FFBF44024B19}" destId="{81D91398-4CAF-4AF3-9BCA-8896573B77C6}" srcOrd="4" destOrd="0" presId="urn:microsoft.com/office/officeart/2005/8/layout/orgChart1"/>
    <dgm:cxn modelId="{65D02211-FD2C-434D-AAD4-35471D4E2361}" type="presParOf" srcId="{1C679A33-7013-46A0-85C7-FFBF44024B19}" destId="{F7F66741-8037-4F14-B512-3998DB6A5860}" srcOrd="5" destOrd="0" presId="urn:microsoft.com/office/officeart/2005/8/layout/orgChart1"/>
    <dgm:cxn modelId="{4DEDF846-D08B-4B9E-9270-93AAC90F98A0}" type="presParOf" srcId="{F7F66741-8037-4F14-B512-3998DB6A5860}" destId="{FCBD1A63-F656-4233-A7AC-D4F2E66A8258}" srcOrd="0" destOrd="0" presId="urn:microsoft.com/office/officeart/2005/8/layout/orgChart1"/>
    <dgm:cxn modelId="{E98CFDD3-0340-40E9-842A-D64E388584ED}" type="presParOf" srcId="{FCBD1A63-F656-4233-A7AC-D4F2E66A8258}" destId="{113775AB-7A9B-478B-8E80-C56016714B8C}" srcOrd="0" destOrd="0" presId="urn:microsoft.com/office/officeart/2005/8/layout/orgChart1"/>
    <dgm:cxn modelId="{C2656E4D-926C-42DB-AF40-E19246942605}" type="presParOf" srcId="{FCBD1A63-F656-4233-A7AC-D4F2E66A8258}" destId="{95FD5243-C837-4BB9-AF13-C3743CD3AF7E}" srcOrd="1" destOrd="0" presId="urn:microsoft.com/office/officeart/2005/8/layout/orgChart1"/>
    <dgm:cxn modelId="{5BBCB5D3-0C5A-49E0-B6C7-DF60736036DF}" type="presParOf" srcId="{F7F66741-8037-4F14-B512-3998DB6A5860}" destId="{5AD818C1-56BC-4E32-BAD2-A29DEDCB83DE}" srcOrd="1" destOrd="0" presId="urn:microsoft.com/office/officeart/2005/8/layout/orgChart1"/>
    <dgm:cxn modelId="{8A36F6D2-884F-409F-9268-9C0A9E72536A}" type="presParOf" srcId="{5AD818C1-56BC-4E32-BAD2-A29DEDCB83DE}" destId="{C4A850A9-CC25-423E-8752-47921FEAF359}" srcOrd="0" destOrd="0" presId="urn:microsoft.com/office/officeart/2005/8/layout/orgChart1"/>
    <dgm:cxn modelId="{83085529-997A-4885-BE5C-AAC6E95C178B}" type="presParOf" srcId="{5AD818C1-56BC-4E32-BAD2-A29DEDCB83DE}" destId="{C81A74D4-7FC4-4EBE-B254-8F2A84CCD88C}" srcOrd="1" destOrd="0" presId="urn:microsoft.com/office/officeart/2005/8/layout/orgChart1"/>
    <dgm:cxn modelId="{1CE82AC7-210B-41C2-800A-5F3FA14E73BE}" type="presParOf" srcId="{C81A74D4-7FC4-4EBE-B254-8F2A84CCD88C}" destId="{5165812D-04B6-4B63-BD8C-5674879DB20B}" srcOrd="0" destOrd="0" presId="urn:microsoft.com/office/officeart/2005/8/layout/orgChart1"/>
    <dgm:cxn modelId="{95891AAA-C827-4CF1-B092-E431FEC94188}" type="presParOf" srcId="{5165812D-04B6-4B63-BD8C-5674879DB20B}" destId="{AF6B7C61-210C-48D9-B104-CC3A4A086509}" srcOrd="0" destOrd="0" presId="urn:microsoft.com/office/officeart/2005/8/layout/orgChart1"/>
    <dgm:cxn modelId="{7300183E-DD20-482D-9EBB-3CE6B05AD610}" type="presParOf" srcId="{5165812D-04B6-4B63-BD8C-5674879DB20B}" destId="{0E701B2D-5EAD-4891-A165-E36852C593D7}" srcOrd="1" destOrd="0" presId="urn:microsoft.com/office/officeart/2005/8/layout/orgChart1"/>
    <dgm:cxn modelId="{30D81FAE-8FEB-4F72-89E7-6CBEA50A417D}" type="presParOf" srcId="{C81A74D4-7FC4-4EBE-B254-8F2A84CCD88C}" destId="{2EC4D4F0-A73B-419E-B770-6BDDF886BDC5}" srcOrd="1" destOrd="0" presId="urn:microsoft.com/office/officeart/2005/8/layout/orgChart1"/>
    <dgm:cxn modelId="{6BEF3D6D-5BDB-45A0-8EA8-A29217613F56}" type="presParOf" srcId="{C81A74D4-7FC4-4EBE-B254-8F2A84CCD88C}" destId="{D1DE7D1A-EB83-4748-95E1-2754C1440675}" srcOrd="2" destOrd="0" presId="urn:microsoft.com/office/officeart/2005/8/layout/orgChart1"/>
    <dgm:cxn modelId="{14F82FE5-212D-4EEB-9326-D11421128375}" type="presParOf" srcId="{F7F66741-8037-4F14-B512-3998DB6A5860}" destId="{721508DB-3050-48A6-81CF-C8586A430682}" srcOrd="2" destOrd="0" presId="urn:microsoft.com/office/officeart/2005/8/layout/orgChart1"/>
    <dgm:cxn modelId="{358E7E35-39F1-4DBF-A8F0-AD22F6FCE46C}" type="presParOf" srcId="{1C679A33-7013-46A0-85C7-FFBF44024B19}" destId="{2AD36D91-EAFA-4C08-B9B7-0905E63B95B9}" srcOrd="6" destOrd="0" presId="urn:microsoft.com/office/officeart/2005/8/layout/orgChart1"/>
    <dgm:cxn modelId="{1F3460E5-B4DC-4936-AFEC-D5FE329DCB1D}" type="presParOf" srcId="{1C679A33-7013-46A0-85C7-FFBF44024B19}" destId="{00A55AC1-A255-4213-A5B2-376BA30973EC}" srcOrd="7" destOrd="0" presId="urn:microsoft.com/office/officeart/2005/8/layout/orgChart1"/>
    <dgm:cxn modelId="{B698AD0F-2CC6-49A7-95FF-E60E666B3115}" type="presParOf" srcId="{00A55AC1-A255-4213-A5B2-376BA30973EC}" destId="{67A03B1B-3AA6-4CDD-A939-13B121411360}" srcOrd="0" destOrd="0" presId="urn:microsoft.com/office/officeart/2005/8/layout/orgChart1"/>
    <dgm:cxn modelId="{04ADBFF6-3340-400B-A6BD-2BB08D8E3096}" type="presParOf" srcId="{67A03B1B-3AA6-4CDD-A939-13B121411360}" destId="{6BD8F5D7-C5F3-43E1-AB23-E488E88B8634}" srcOrd="0" destOrd="0" presId="urn:microsoft.com/office/officeart/2005/8/layout/orgChart1"/>
    <dgm:cxn modelId="{350F2960-FAC4-49A1-9BE6-79FE9FD22844}" type="presParOf" srcId="{67A03B1B-3AA6-4CDD-A939-13B121411360}" destId="{625D7B3D-46D1-45D9-A6C7-61AC5DA48BF4}" srcOrd="1" destOrd="0" presId="urn:microsoft.com/office/officeart/2005/8/layout/orgChart1"/>
    <dgm:cxn modelId="{3D9233E1-8C46-4747-925A-64EBFF1FF058}" type="presParOf" srcId="{00A55AC1-A255-4213-A5B2-376BA30973EC}" destId="{8022F5F6-D9EF-4D77-B511-0D497BD41318}" srcOrd="1" destOrd="0" presId="urn:microsoft.com/office/officeart/2005/8/layout/orgChart1"/>
    <dgm:cxn modelId="{7C1833A6-82C2-4F85-B7CA-9D1605C4BAF8}" type="presParOf" srcId="{8022F5F6-D9EF-4D77-B511-0D497BD41318}" destId="{B79FB2CA-F0FD-44DF-84A1-D1781F053060}" srcOrd="0" destOrd="0" presId="urn:microsoft.com/office/officeart/2005/8/layout/orgChart1"/>
    <dgm:cxn modelId="{AF9AB6F1-BDB1-4918-8B7A-6700DF553BBD}" type="presParOf" srcId="{8022F5F6-D9EF-4D77-B511-0D497BD41318}" destId="{528DC2C5-F3CE-402F-A589-F9389C596B99}" srcOrd="1" destOrd="0" presId="urn:microsoft.com/office/officeart/2005/8/layout/orgChart1"/>
    <dgm:cxn modelId="{8907CAF6-CBE6-4907-9E11-0A364EB2F69E}" type="presParOf" srcId="{528DC2C5-F3CE-402F-A589-F9389C596B99}" destId="{0AE31681-D346-45CD-90A9-0116B87BFF2F}" srcOrd="0" destOrd="0" presId="urn:microsoft.com/office/officeart/2005/8/layout/orgChart1"/>
    <dgm:cxn modelId="{F13EB7AF-7B7B-44C1-8146-AAF9B9CF7A1F}" type="presParOf" srcId="{0AE31681-D346-45CD-90A9-0116B87BFF2F}" destId="{258DFE01-5394-44C1-BD8B-F0587D3C3749}" srcOrd="0" destOrd="0" presId="urn:microsoft.com/office/officeart/2005/8/layout/orgChart1"/>
    <dgm:cxn modelId="{5D8914A0-410B-47EE-80DB-735006039335}" type="presParOf" srcId="{0AE31681-D346-45CD-90A9-0116B87BFF2F}" destId="{81868A0B-41FA-4DC4-9E5A-A079CA848AD2}" srcOrd="1" destOrd="0" presId="urn:microsoft.com/office/officeart/2005/8/layout/orgChart1"/>
    <dgm:cxn modelId="{B0F0865E-7A6A-4D19-BD39-8FDF1AB6E2E1}" type="presParOf" srcId="{528DC2C5-F3CE-402F-A589-F9389C596B99}" destId="{BFF8E656-7FDA-4EFC-B021-F9FE9E930FAB}" srcOrd="1" destOrd="0" presId="urn:microsoft.com/office/officeart/2005/8/layout/orgChart1"/>
    <dgm:cxn modelId="{5BE807CC-C895-42B3-AF01-C39978E222F6}" type="presParOf" srcId="{BFF8E656-7FDA-4EFC-B021-F9FE9E930FAB}" destId="{390B9D0A-7AFC-4D7D-AABB-946D9141FB22}" srcOrd="0" destOrd="0" presId="urn:microsoft.com/office/officeart/2005/8/layout/orgChart1"/>
    <dgm:cxn modelId="{0E2A71CB-0535-49DB-B389-02C06BBE18AF}" type="presParOf" srcId="{BFF8E656-7FDA-4EFC-B021-F9FE9E930FAB}" destId="{36830F52-3051-4A19-BAE5-CD99C99E66B3}" srcOrd="1" destOrd="0" presId="urn:microsoft.com/office/officeart/2005/8/layout/orgChart1"/>
    <dgm:cxn modelId="{B1558AA3-2267-4BDB-9CD8-4BD58038C077}" type="presParOf" srcId="{36830F52-3051-4A19-BAE5-CD99C99E66B3}" destId="{D706AD36-BBA2-4134-AE36-66539B66E376}" srcOrd="0" destOrd="0" presId="urn:microsoft.com/office/officeart/2005/8/layout/orgChart1"/>
    <dgm:cxn modelId="{3D494745-C88D-4969-AD9C-2C9D936423D8}" type="presParOf" srcId="{D706AD36-BBA2-4134-AE36-66539B66E376}" destId="{79487C3B-D8A1-4479-9BFC-C4F175DECDC4}" srcOrd="0" destOrd="0" presId="urn:microsoft.com/office/officeart/2005/8/layout/orgChart1"/>
    <dgm:cxn modelId="{BDFA61C9-0F84-4C94-8DFB-27DB21F9E5C7}" type="presParOf" srcId="{D706AD36-BBA2-4134-AE36-66539B66E376}" destId="{D5B2CB49-0AB2-456A-B3C3-F312E9C4DD2C}" srcOrd="1" destOrd="0" presId="urn:microsoft.com/office/officeart/2005/8/layout/orgChart1"/>
    <dgm:cxn modelId="{FFA93062-0EF7-455A-86A0-6154CE865FF6}" type="presParOf" srcId="{36830F52-3051-4A19-BAE5-CD99C99E66B3}" destId="{0C5F421D-AA66-4E7E-AA50-8BEDA3537CCA}" srcOrd="1" destOrd="0" presId="urn:microsoft.com/office/officeart/2005/8/layout/orgChart1"/>
    <dgm:cxn modelId="{F9860710-8151-44ED-8E73-F839005C5693}" type="presParOf" srcId="{36830F52-3051-4A19-BAE5-CD99C99E66B3}" destId="{B72291FB-BCB2-4C6C-B78D-9DDBDA4AF332}" srcOrd="2" destOrd="0" presId="urn:microsoft.com/office/officeart/2005/8/layout/orgChart1"/>
    <dgm:cxn modelId="{B295AC98-A248-41C4-99C4-48F823CC18A9}" type="presParOf" srcId="{528DC2C5-F3CE-402F-A589-F9389C596B99}" destId="{68845663-F047-45B3-83B3-3BFC22B502C3}" srcOrd="2" destOrd="0" presId="urn:microsoft.com/office/officeart/2005/8/layout/orgChart1"/>
    <dgm:cxn modelId="{C84A1F44-44CB-4971-A39E-BD3CAFAB1A9A}" type="presParOf" srcId="{00A55AC1-A255-4213-A5B2-376BA30973EC}" destId="{E371AB88-7FE1-417E-A2F1-E5100218B961}" srcOrd="2" destOrd="0" presId="urn:microsoft.com/office/officeart/2005/8/layout/orgChart1"/>
    <dgm:cxn modelId="{7DF2B9B1-1E61-444E-B67C-43DFFA1550BA}" type="presParOf" srcId="{1C679A33-7013-46A0-85C7-FFBF44024B19}" destId="{4328DFA6-5A46-4C7C-8821-AFC9713017DD}" srcOrd="8" destOrd="0" presId="urn:microsoft.com/office/officeart/2005/8/layout/orgChart1"/>
    <dgm:cxn modelId="{A5A781B2-D3D0-484F-9B14-560B4880846D}" type="presParOf" srcId="{1C679A33-7013-46A0-85C7-FFBF44024B19}" destId="{12A3ABF7-5B89-4D55-A648-53B79763CF54}" srcOrd="9" destOrd="0" presId="urn:microsoft.com/office/officeart/2005/8/layout/orgChart1"/>
    <dgm:cxn modelId="{801231C8-814A-4D4F-8F2B-3C21A5E72E7B}" type="presParOf" srcId="{12A3ABF7-5B89-4D55-A648-53B79763CF54}" destId="{AEE9DC6B-3345-4EC5-8153-AC767357080F}" srcOrd="0" destOrd="0" presId="urn:microsoft.com/office/officeart/2005/8/layout/orgChart1"/>
    <dgm:cxn modelId="{EE51F5CB-BF6F-45B0-9D39-068692047CC8}" type="presParOf" srcId="{AEE9DC6B-3345-4EC5-8153-AC767357080F}" destId="{4B701B9D-7ACD-4BCF-854F-24B89C36800C}" srcOrd="0" destOrd="0" presId="urn:microsoft.com/office/officeart/2005/8/layout/orgChart1"/>
    <dgm:cxn modelId="{1DD49D8F-D979-40AA-80DA-26A456727D09}" type="presParOf" srcId="{AEE9DC6B-3345-4EC5-8153-AC767357080F}" destId="{3A3D801A-4D18-4FC8-9848-785702AAD471}" srcOrd="1" destOrd="0" presId="urn:microsoft.com/office/officeart/2005/8/layout/orgChart1"/>
    <dgm:cxn modelId="{B6484888-EEC3-47B4-865A-5C1C1D1D9EFE}" type="presParOf" srcId="{12A3ABF7-5B89-4D55-A648-53B79763CF54}" destId="{8D16E5E2-0613-4BB5-984D-3C82695B3078}" srcOrd="1" destOrd="0" presId="urn:microsoft.com/office/officeart/2005/8/layout/orgChart1"/>
    <dgm:cxn modelId="{A646F15B-74D6-42A0-83D0-1827A2CF8865}" type="presParOf" srcId="{8D16E5E2-0613-4BB5-984D-3C82695B3078}" destId="{33C8F514-D3C1-487B-8C93-7C8F028826D4}" srcOrd="0" destOrd="0" presId="urn:microsoft.com/office/officeart/2005/8/layout/orgChart1"/>
    <dgm:cxn modelId="{92ECA5DE-4F7E-4FC6-8B7F-394B328033C8}" type="presParOf" srcId="{8D16E5E2-0613-4BB5-984D-3C82695B3078}" destId="{5DBF7BA4-6924-4D3F-B4E9-365FA12D337A}" srcOrd="1" destOrd="0" presId="urn:microsoft.com/office/officeart/2005/8/layout/orgChart1"/>
    <dgm:cxn modelId="{7F34A6AD-12F1-4372-BC90-4F2E049B1085}" type="presParOf" srcId="{5DBF7BA4-6924-4D3F-B4E9-365FA12D337A}" destId="{9AD39090-0B57-41FD-B649-968D4A9077A6}" srcOrd="0" destOrd="0" presId="urn:microsoft.com/office/officeart/2005/8/layout/orgChart1"/>
    <dgm:cxn modelId="{DDFC3E99-7936-4F4B-948D-8395344170AC}" type="presParOf" srcId="{9AD39090-0B57-41FD-B649-968D4A9077A6}" destId="{8CD50DE5-779E-4527-932C-87E1C41F5687}" srcOrd="0" destOrd="0" presId="urn:microsoft.com/office/officeart/2005/8/layout/orgChart1"/>
    <dgm:cxn modelId="{4B79A6CE-BBF6-46AC-B288-71A9F173F7D9}" type="presParOf" srcId="{9AD39090-0B57-41FD-B649-968D4A9077A6}" destId="{CE9589D1-82EE-4B40-8889-0C536C55D322}" srcOrd="1" destOrd="0" presId="urn:microsoft.com/office/officeart/2005/8/layout/orgChart1"/>
    <dgm:cxn modelId="{8B1F14C9-D7A9-4BD9-9CD8-8D7F135B6DCE}" type="presParOf" srcId="{5DBF7BA4-6924-4D3F-B4E9-365FA12D337A}" destId="{B4848F40-C586-4F10-8FD7-57FDE5D8476D}" srcOrd="1" destOrd="0" presId="urn:microsoft.com/office/officeart/2005/8/layout/orgChart1"/>
    <dgm:cxn modelId="{123F0813-0331-45FD-98BC-8B5C42BB3478}" type="presParOf" srcId="{B4848F40-C586-4F10-8FD7-57FDE5D8476D}" destId="{25CB7E3B-720F-4792-AA2F-831929A0190D}" srcOrd="0" destOrd="0" presId="urn:microsoft.com/office/officeart/2005/8/layout/orgChart1"/>
    <dgm:cxn modelId="{122B265F-7EC0-4732-BB50-CC578FEA6785}" type="presParOf" srcId="{B4848F40-C586-4F10-8FD7-57FDE5D8476D}" destId="{65BB6688-DCB2-4641-93F2-9F475A865385}" srcOrd="1" destOrd="0" presId="urn:microsoft.com/office/officeart/2005/8/layout/orgChart1"/>
    <dgm:cxn modelId="{1134D81A-8094-4AA7-B480-DD81A0744B6A}" type="presParOf" srcId="{65BB6688-DCB2-4641-93F2-9F475A865385}" destId="{538D66AC-453A-49A7-88A4-4BE79836476B}" srcOrd="0" destOrd="0" presId="urn:microsoft.com/office/officeart/2005/8/layout/orgChart1"/>
    <dgm:cxn modelId="{333F8C49-5737-472F-A70E-79B6D7E32BEF}" type="presParOf" srcId="{538D66AC-453A-49A7-88A4-4BE79836476B}" destId="{2B1B7AEB-7564-4749-9B9F-1EE973B284CC}" srcOrd="0" destOrd="0" presId="urn:microsoft.com/office/officeart/2005/8/layout/orgChart1"/>
    <dgm:cxn modelId="{94FCD322-1B44-4801-A39B-41B8F5F26D30}" type="presParOf" srcId="{538D66AC-453A-49A7-88A4-4BE79836476B}" destId="{E3C0BF86-5092-4B85-8E7E-AF3DF3EF6A96}" srcOrd="1" destOrd="0" presId="urn:microsoft.com/office/officeart/2005/8/layout/orgChart1"/>
    <dgm:cxn modelId="{0E81F1CD-242D-478B-8D2A-B84B48E8FDE1}" type="presParOf" srcId="{65BB6688-DCB2-4641-93F2-9F475A865385}" destId="{DA5D58C8-5501-4934-98AD-F7E0AF5919C1}" srcOrd="1" destOrd="0" presId="urn:microsoft.com/office/officeart/2005/8/layout/orgChart1"/>
    <dgm:cxn modelId="{B34F3A2F-3E49-4752-AB6E-994C463FA333}" type="presParOf" srcId="{65BB6688-DCB2-4641-93F2-9F475A865385}" destId="{67452AD2-7932-4DB7-8584-F2BB2D94C6F1}" srcOrd="2" destOrd="0" presId="urn:microsoft.com/office/officeart/2005/8/layout/orgChart1"/>
    <dgm:cxn modelId="{C8F8053C-A41D-41A1-9CD0-F1FC01686CA2}" type="presParOf" srcId="{5DBF7BA4-6924-4D3F-B4E9-365FA12D337A}" destId="{3A65B65B-40A9-4127-AEB3-4AE23C0F5B05}" srcOrd="2" destOrd="0" presId="urn:microsoft.com/office/officeart/2005/8/layout/orgChart1"/>
    <dgm:cxn modelId="{9394A7FD-8B75-4070-9637-A0ED266A992B}" type="presParOf" srcId="{12A3ABF7-5B89-4D55-A648-53B79763CF54}" destId="{32C9FFAB-65C7-41A0-BD4E-1A8B01CBCF51}" srcOrd="2" destOrd="0" presId="urn:microsoft.com/office/officeart/2005/8/layout/orgChart1"/>
    <dgm:cxn modelId="{E6236BFA-AC49-4AD5-8077-33CDFF7186FB}"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496C89-9102-4D80-956C-70753F604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19</Pages>
  <Words>4834</Words>
  <Characters>26589</Characters>
  <Application>Microsoft Office Word</Application>
  <DocSecurity>0</DocSecurity>
  <Lines>221</Lines>
  <Paragraphs>62</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31361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136</cp:revision>
  <cp:lastPrinted>2014-11-27T14:47:00Z</cp:lastPrinted>
  <dcterms:created xsi:type="dcterms:W3CDTF">2015-03-08T23:59:00Z</dcterms:created>
  <dcterms:modified xsi:type="dcterms:W3CDTF">2015-06-17T18:42:00Z</dcterms:modified>
</cp:coreProperties>
</file>